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0C" w:rsidRDefault="00ED640C" w:rsidP="00ED640C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D64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Программа конференции, </w:t>
      </w:r>
    </w:p>
    <w:p w:rsidR="00AD7020" w:rsidRPr="00ED640C" w:rsidRDefault="00ED640C" w:rsidP="00ED640C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64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посвященной памяти </w:t>
      </w:r>
      <w:r w:rsidRPr="00ED64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Александра Эдуардовича Мациониса</w:t>
      </w:r>
    </w:p>
    <w:p w:rsidR="00AD7020" w:rsidRDefault="00D92EEE" w:rsidP="00E400D4">
      <w:pPr>
        <w:spacing w:after="16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5B9BD5"/>
          <w:sz w:val="28"/>
        </w:rPr>
        <w:t xml:space="preserve">"Современные </w:t>
      </w:r>
      <w:r w:rsidR="00E400D4">
        <w:rPr>
          <w:rFonts w:ascii="Calibri" w:eastAsia="Calibri" w:hAnsi="Calibri" w:cs="Calibri"/>
          <w:b/>
          <w:color w:val="5B9BD5"/>
          <w:sz w:val="28"/>
        </w:rPr>
        <w:t>аспекты</w:t>
      </w:r>
      <w:r>
        <w:rPr>
          <w:rFonts w:ascii="Calibri" w:eastAsia="Calibri" w:hAnsi="Calibri" w:cs="Calibri"/>
          <w:b/>
          <w:color w:val="5B9BD5"/>
          <w:sz w:val="28"/>
        </w:rPr>
        <w:t xml:space="preserve">  </w:t>
      </w:r>
      <w:r w:rsidR="00836565">
        <w:rPr>
          <w:rFonts w:ascii="Calibri" w:eastAsia="Calibri" w:hAnsi="Calibri" w:cs="Calibri"/>
          <w:b/>
          <w:color w:val="5B9BD5"/>
          <w:sz w:val="28"/>
        </w:rPr>
        <w:t xml:space="preserve">патологоанатомической </w:t>
      </w:r>
      <w:r>
        <w:rPr>
          <w:rFonts w:ascii="Calibri" w:eastAsia="Calibri" w:hAnsi="Calibri" w:cs="Calibri"/>
          <w:b/>
          <w:color w:val="5B9BD5"/>
          <w:sz w:val="28"/>
        </w:rPr>
        <w:t>диагностик</w:t>
      </w:r>
      <w:r w:rsidR="00E400D4">
        <w:rPr>
          <w:rFonts w:ascii="Calibri" w:eastAsia="Calibri" w:hAnsi="Calibri" w:cs="Calibri"/>
          <w:b/>
          <w:color w:val="5B9BD5"/>
          <w:sz w:val="28"/>
        </w:rPr>
        <w:t>и</w:t>
      </w:r>
      <w:r>
        <w:rPr>
          <w:rFonts w:ascii="Calibri" w:eastAsia="Calibri" w:hAnsi="Calibri" w:cs="Calibri"/>
          <w:b/>
          <w:color w:val="5B9BD5"/>
          <w:sz w:val="28"/>
        </w:rPr>
        <w:t xml:space="preserve"> опухолей гемопоэтической и лимфоидной  тканей"</w:t>
      </w:r>
    </w:p>
    <w:p w:rsidR="00AD7020" w:rsidRDefault="007D30AD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</w:t>
      </w:r>
      <w:r w:rsidR="00D92EEE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12.10.2018  8.00-15.00</w:t>
      </w:r>
    </w:p>
    <w:p w:rsidR="00AD7020" w:rsidRDefault="00ED640C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</w:t>
      </w:r>
      <w:r w:rsidR="00D92EEE">
        <w:rPr>
          <w:rFonts w:ascii="Calibri" w:eastAsia="Calibri" w:hAnsi="Calibri" w:cs="Calibri"/>
          <w:sz w:val="24"/>
        </w:rPr>
        <w:t>00 – 9</w:t>
      </w:r>
      <w:r>
        <w:rPr>
          <w:rFonts w:ascii="Calibri" w:eastAsia="Calibri" w:hAnsi="Calibri" w:cs="Calibri"/>
          <w:sz w:val="24"/>
        </w:rPr>
        <w:t>.</w:t>
      </w:r>
      <w:r w:rsidR="00D92EEE">
        <w:rPr>
          <w:rFonts w:ascii="Calibri" w:eastAsia="Calibri" w:hAnsi="Calibri" w:cs="Calibri"/>
          <w:sz w:val="24"/>
        </w:rPr>
        <w:t>00   Регистрация участников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b/>
          <w:color w:val="5B9BD5"/>
          <w:sz w:val="24"/>
        </w:rPr>
      </w:pPr>
      <w:r>
        <w:rPr>
          <w:rFonts w:ascii="Calibri" w:eastAsia="Calibri" w:hAnsi="Calibri" w:cs="Calibri"/>
          <w:sz w:val="24"/>
        </w:rPr>
        <w:t>9</w:t>
      </w:r>
      <w:r w:rsidR="00ED6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00 – 9</w:t>
      </w:r>
      <w:r w:rsidR="00ED6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15   </w:t>
      </w:r>
      <w:r>
        <w:rPr>
          <w:rFonts w:ascii="Calibri" w:eastAsia="Calibri" w:hAnsi="Calibri" w:cs="Calibri"/>
          <w:b/>
          <w:color w:val="5B9BD5"/>
          <w:sz w:val="24"/>
        </w:rPr>
        <w:t>Приветственное слово участникам конференции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Министр здравоохранения Ростовской области - Быковская Татьяна Юрьевна                                             </w:t>
      </w:r>
    </w:p>
    <w:p w:rsidR="00AD7020" w:rsidRDefault="00ED640C">
      <w:pPr>
        <w:spacing w:after="160" w:line="259" w:lineRule="auto"/>
        <w:rPr>
          <w:rFonts w:ascii="Calibri" w:eastAsia="Calibri" w:hAnsi="Calibri" w:cs="Calibri"/>
          <w:b/>
          <w:color w:val="4F81BD"/>
          <w:sz w:val="24"/>
        </w:rPr>
      </w:pPr>
      <w:r>
        <w:rPr>
          <w:rFonts w:ascii="Calibri" w:eastAsia="Calibri" w:hAnsi="Calibri" w:cs="Calibri"/>
          <w:sz w:val="24"/>
        </w:rPr>
        <w:t>9.</w:t>
      </w:r>
      <w:r w:rsidR="00D92EEE">
        <w:rPr>
          <w:rFonts w:ascii="Calibri" w:eastAsia="Calibri" w:hAnsi="Calibri" w:cs="Calibri"/>
          <w:sz w:val="24"/>
        </w:rPr>
        <w:t>15 – 10</w:t>
      </w:r>
      <w:r>
        <w:rPr>
          <w:rFonts w:ascii="Calibri" w:eastAsia="Calibri" w:hAnsi="Calibri" w:cs="Calibri"/>
          <w:sz w:val="24"/>
        </w:rPr>
        <w:t>.</w:t>
      </w:r>
      <w:r w:rsidR="00D92EEE">
        <w:rPr>
          <w:rFonts w:ascii="Calibri" w:eastAsia="Calibri" w:hAnsi="Calibri" w:cs="Calibri"/>
          <w:sz w:val="24"/>
        </w:rPr>
        <w:t xml:space="preserve">15 </w:t>
      </w:r>
      <w:r w:rsidR="00D92EEE">
        <w:rPr>
          <w:rFonts w:ascii="Calibri" w:eastAsia="Calibri" w:hAnsi="Calibri" w:cs="Calibri"/>
          <w:b/>
          <w:color w:val="4F81BD"/>
          <w:sz w:val="24"/>
        </w:rPr>
        <w:t xml:space="preserve"> Александр</w:t>
      </w:r>
      <w:r>
        <w:rPr>
          <w:rFonts w:ascii="Calibri" w:eastAsia="Calibri" w:hAnsi="Calibri" w:cs="Calibri"/>
          <w:b/>
          <w:color w:val="4F81BD"/>
          <w:sz w:val="24"/>
        </w:rPr>
        <w:t xml:space="preserve"> Эдуардович</w:t>
      </w:r>
      <w:r w:rsidR="00D92EEE">
        <w:rPr>
          <w:rFonts w:ascii="Calibri" w:eastAsia="Calibri" w:hAnsi="Calibri" w:cs="Calibri"/>
          <w:b/>
          <w:color w:val="4F81BD"/>
          <w:sz w:val="24"/>
        </w:rPr>
        <w:t xml:space="preserve"> </w:t>
      </w:r>
      <w:proofErr w:type="spellStart"/>
      <w:r w:rsidR="00D92EEE">
        <w:rPr>
          <w:rFonts w:ascii="Calibri" w:eastAsia="Calibri" w:hAnsi="Calibri" w:cs="Calibri"/>
          <w:b/>
          <w:color w:val="4F81BD"/>
          <w:sz w:val="24"/>
        </w:rPr>
        <w:t>Мационис</w:t>
      </w:r>
      <w:proofErr w:type="spellEnd"/>
      <w:r>
        <w:rPr>
          <w:rFonts w:ascii="Calibri" w:eastAsia="Calibri" w:hAnsi="Calibri" w:cs="Calibri"/>
          <w:b/>
          <w:color w:val="4F81BD"/>
          <w:sz w:val="24"/>
        </w:rPr>
        <w:t xml:space="preserve"> - </w:t>
      </w:r>
      <w:r w:rsidR="00D92EEE">
        <w:rPr>
          <w:rFonts w:ascii="Calibri" w:eastAsia="Calibri" w:hAnsi="Calibri" w:cs="Calibri"/>
          <w:b/>
          <w:color w:val="4F81BD"/>
          <w:sz w:val="24"/>
        </w:rPr>
        <w:t>врач и друг</w:t>
      </w:r>
      <w:r>
        <w:rPr>
          <w:rFonts w:ascii="Calibri" w:eastAsia="Calibri" w:hAnsi="Calibri" w:cs="Calibri"/>
          <w:b/>
          <w:color w:val="4F81BD"/>
          <w:sz w:val="24"/>
        </w:rPr>
        <w:t>.</w:t>
      </w:r>
      <w:r w:rsidR="00D92EEE">
        <w:rPr>
          <w:rFonts w:ascii="Calibri" w:eastAsia="Calibri" w:hAnsi="Calibri" w:cs="Calibri"/>
          <w:b/>
          <w:color w:val="4F81BD"/>
          <w:sz w:val="24"/>
        </w:rPr>
        <w:t xml:space="preserve"> </w:t>
      </w:r>
      <w:r>
        <w:rPr>
          <w:rFonts w:ascii="Calibri" w:eastAsia="Calibri" w:hAnsi="Calibri" w:cs="Calibri"/>
          <w:b/>
          <w:color w:val="4F81BD"/>
          <w:sz w:val="24"/>
        </w:rPr>
        <w:t xml:space="preserve"> В</w:t>
      </w:r>
      <w:r w:rsidR="00D92EEE">
        <w:rPr>
          <w:rFonts w:ascii="Calibri" w:eastAsia="Calibri" w:hAnsi="Calibri" w:cs="Calibri"/>
          <w:b/>
          <w:color w:val="4F81BD"/>
          <w:sz w:val="24"/>
        </w:rPr>
        <w:t>спомним вместе</w:t>
      </w:r>
      <w:r>
        <w:rPr>
          <w:rFonts w:ascii="Calibri" w:eastAsia="Calibri" w:hAnsi="Calibri" w:cs="Calibri"/>
          <w:b/>
          <w:color w:val="4F81BD"/>
          <w:sz w:val="24"/>
        </w:rPr>
        <w:t>…</w:t>
      </w:r>
    </w:p>
    <w:p w:rsidR="00836ABA" w:rsidRDefault="00836ABA" w:rsidP="00836ABA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Главный врач ГБУ РО «ПАБ» - Г.Л. </w:t>
      </w:r>
      <w:proofErr w:type="spellStart"/>
      <w:r>
        <w:rPr>
          <w:rFonts w:ascii="Calibri" w:eastAsia="Calibri" w:hAnsi="Calibri" w:cs="Calibri"/>
          <w:b/>
          <w:sz w:val="24"/>
        </w:rPr>
        <w:t>Резникова</w:t>
      </w:r>
      <w:proofErr w:type="spellEnd"/>
    </w:p>
    <w:p w:rsidR="00AD7020" w:rsidRDefault="00D92EEE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Франк Георгий Авраамович </w:t>
      </w:r>
      <w:r>
        <w:rPr>
          <w:rFonts w:ascii="Calibri" w:eastAsia="Calibri" w:hAnsi="Calibri" w:cs="Calibri"/>
          <w:sz w:val="24"/>
        </w:rPr>
        <w:t xml:space="preserve">-  </w:t>
      </w:r>
      <w:r w:rsidR="005968A7">
        <w:rPr>
          <w:rFonts w:ascii="Calibri" w:eastAsia="Calibri" w:hAnsi="Calibri" w:cs="Calibri"/>
          <w:sz w:val="24"/>
        </w:rPr>
        <w:t>зав. каф</w:t>
      </w:r>
      <w:r w:rsidR="00634A63">
        <w:rPr>
          <w:rFonts w:ascii="Calibri" w:eastAsia="Calibri" w:hAnsi="Calibri" w:cs="Calibri"/>
          <w:sz w:val="24"/>
        </w:rPr>
        <w:t>едрой патологической анатомии Р</w:t>
      </w:r>
      <w:r w:rsidR="005968A7">
        <w:rPr>
          <w:rFonts w:ascii="Calibri" w:eastAsia="Calibri" w:hAnsi="Calibri" w:cs="Calibri"/>
          <w:sz w:val="24"/>
        </w:rPr>
        <w:t>МА</w:t>
      </w:r>
      <w:r w:rsidR="00634A63">
        <w:rPr>
          <w:rFonts w:ascii="Calibri" w:eastAsia="Calibri" w:hAnsi="Calibri" w:cs="Calibri"/>
          <w:sz w:val="24"/>
        </w:rPr>
        <w:t>Н</w:t>
      </w:r>
      <w:r w:rsidR="005968A7">
        <w:rPr>
          <w:rFonts w:ascii="Calibri" w:eastAsia="Calibri" w:hAnsi="Calibri" w:cs="Calibri"/>
          <w:sz w:val="24"/>
        </w:rPr>
        <w:t xml:space="preserve">ПО МЗ РФ, </w:t>
      </w:r>
      <w:r>
        <w:rPr>
          <w:rFonts w:ascii="Calibri" w:eastAsia="Calibri" w:hAnsi="Calibri" w:cs="Calibri"/>
          <w:sz w:val="24"/>
        </w:rPr>
        <w:t xml:space="preserve">главный внештатный специалист по патологической анатомии </w:t>
      </w:r>
      <w:r w:rsidR="00634A63">
        <w:rPr>
          <w:rFonts w:ascii="Calibri" w:eastAsia="Calibri" w:hAnsi="Calibri" w:cs="Calibri"/>
          <w:sz w:val="24"/>
        </w:rPr>
        <w:t>МЗ РФ</w:t>
      </w:r>
      <w:r>
        <w:rPr>
          <w:rFonts w:ascii="Calibri" w:eastAsia="Calibri" w:hAnsi="Calibri" w:cs="Calibri"/>
          <w:sz w:val="24"/>
        </w:rPr>
        <w:t xml:space="preserve">, заслуженный деятель науки Российской Федерации, </w:t>
      </w:r>
      <w:r w:rsidR="00634A6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академик </w:t>
      </w:r>
      <w:r w:rsidR="0016351B">
        <w:rPr>
          <w:rFonts w:ascii="Calibri" w:eastAsia="Calibri" w:hAnsi="Calibri" w:cs="Calibri"/>
          <w:sz w:val="24"/>
        </w:rPr>
        <w:t>РАН</w:t>
      </w:r>
      <w:r>
        <w:rPr>
          <w:rFonts w:ascii="Calibri" w:eastAsia="Calibri" w:hAnsi="Calibri" w:cs="Calibri"/>
          <w:sz w:val="24"/>
        </w:rPr>
        <w:t xml:space="preserve">, </w:t>
      </w:r>
      <w:r w:rsidR="00634A6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про</w:t>
      </w:r>
      <w:r w:rsidR="0016351B">
        <w:rPr>
          <w:rFonts w:ascii="Calibri" w:eastAsia="Calibri" w:hAnsi="Calibri" w:cs="Calibri"/>
          <w:sz w:val="24"/>
        </w:rPr>
        <w:t xml:space="preserve">фессор, </w:t>
      </w:r>
      <w:r w:rsidR="00634A63">
        <w:rPr>
          <w:rFonts w:ascii="Calibri" w:eastAsia="Calibri" w:hAnsi="Calibri" w:cs="Calibri"/>
          <w:sz w:val="24"/>
        </w:rPr>
        <w:t xml:space="preserve"> </w:t>
      </w:r>
      <w:r w:rsidR="0016351B">
        <w:rPr>
          <w:rFonts w:ascii="Calibri" w:eastAsia="Calibri" w:hAnsi="Calibri" w:cs="Calibri"/>
          <w:sz w:val="24"/>
        </w:rPr>
        <w:t xml:space="preserve">доктор медицинских наук </w:t>
      </w:r>
      <w:r w:rsidR="00634A6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(г. Москва).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Кактурский Лев Владимирович </w:t>
      </w:r>
      <w:r>
        <w:rPr>
          <w:rFonts w:ascii="Calibri" w:eastAsia="Calibri" w:hAnsi="Calibri" w:cs="Calibri"/>
          <w:sz w:val="24"/>
        </w:rPr>
        <w:t xml:space="preserve">- </w:t>
      </w:r>
      <w:r w:rsidR="00634A63">
        <w:rPr>
          <w:rFonts w:ascii="Calibri" w:eastAsia="Calibri" w:hAnsi="Calibri" w:cs="Calibri"/>
          <w:sz w:val="24"/>
        </w:rPr>
        <w:t xml:space="preserve">президент  Российского Общества Патологоанатомов,  Научный руководитель ФГБНУ Научно-Исследовательского Института морфологии человека,  </w:t>
      </w:r>
      <w:r>
        <w:rPr>
          <w:rFonts w:ascii="Calibri" w:eastAsia="Calibri" w:hAnsi="Calibri" w:cs="Calibri"/>
          <w:sz w:val="24"/>
        </w:rPr>
        <w:t xml:space="preserve">член-корреспондент </w:t>
      </w:r>
      <w:r w:rsidR="0016351B">
        <w:rPr>
          <w:rFonts w:ascii="Calibri" w:eastAsia="Calibri" w:hAnsi="Calibri" w:cs="Calibri"/>
          <w:sz w:val="24"/>
        </w:rPr>
        <w:t xml:space="preserve">РАН, </w:t>
      </w:r>
      <w:r w:rsidR="00634A6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доктор медицинских наук, профессор</w:t>
      </w:r>
      <w:r w:rsidR="00634A63">
        <w:rPr>
          <w:rFonts w:ascii="Calibri" w:eastAsia="Calibri" w:hAnsi="Calibri" w:cs="Calibri"/>
          <w:sz w:val="24"/>
        </w:rPr>
        <w:t xml:space="preserve"> </w:t>
      </w:r>
      <w:r w:rsidR="005968A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(г. Москва).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b/>
          <w:color w:val="4F81BD"/>
          <w:sz w:val="24"/>
        </w:rPr>
      </w:pPr>
      <w:r>
        <w:rPr>
          <w:rFonts w:ascii="Calibri" w:eastAsia="Calibri" w:hAnsi="Calibri" w:cs="Calibri"/>
          <w:sz w:val="24"/>
        </w:rPr>
        <w:t>10</w:t>
      </w:r>
      <w:r w:rsidR="00ED6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15 – 10</w:t>
      </w:r>
      <w:r w:rsidR="00ED6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30  </w:t>
      </w:r>
      <w:r>
        <w:rPr>
          <w:rFonts w:ascii="Calibri" w:eastAsia="Calibri" w:hAnsi="Calibri" w:cs="Calibri"/>
          <w:b/>
          <w:color w:val="4F81BD"/>
          <w:sz w:val="24"/>
        </w:rPr>
        <w:t>Диагностика опухолей гемопоэтической и лимфоидной тканей в ГБУ РО ПАБ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Повилайтите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r w:rsidR="005968A7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Патриция </w:t>
      </w:r>
      <w:proofErr w:type="spellStart"/>
      <w:r>
        <w:rPr>
          <w:rFonts w:ascii="Calibri" w:eastAsia="Calibri" w:hAnsi="Calibri" w:cs="Calibri"/>
          <w:b/>
          <w:sz w:val="24"/>
        </w:rPr>
        <w:t>Едмундовна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– </w:t>
      </w:r>
      <w:r w:rsidR="00634A63">
        <w:rPr>
          <w:rFonts w:ascii="Calibri" w:eastAsia="Calibri" w:hAnsi="Calibri" w:cs="Calibri"/>
          <w:sz w:val="24"/>
        </w:rPr>
        <w:t xml:space="preserve">заведующая отделением </w:t>
      </w:r>
      <w:proofErr w:type="spellStart"/>
      <w:r w:rsidR="00634A63">
        <w:rPr>
          <w:rFonts w:ascii="Calibri" w:eastAsia="Calibri" w:hAnsi="Calibri" w:cs="Calibri"/>
          <w:sz w:val="24"/>
        </w:rPr>
        <w:t>эспериментальной</w:t>
      </w:r>
      <w:proofErr w:type="spellEnd"/>
      <w:r w:rsidR="00634A63">
        <w:rPr>
          <w:rFonts w:ascii="Calibri" w:eastAsia="Calibri" w:hAnsi="Calibri" w:cs="Calibri"/>
          <w:sz w:val="24"/>
        </w:rPr>
        <w:t xml:space="preserve"> патоморфологии ГБУ РО "ПАБ",  </w:t>
      </w:r>
      <w:r>
        <w:rPr>
          <w:rFonts w:ascii="Calibri" w:eastAsia="Calibri" w:hAnsi="Calibri" w:cs="Calibri"/>
          <w:sz w:val="24"/>
        </w:rPr>
        <w:t>врач высшей категории,</w:t>
      </w:r>
      <w:r w:rsidR="00634A6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кандидат биологических наук, (г. Ростов-на-Дону).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10-30 - 10-45 </w:t>
      </w:r>
      <w:r>
        <w:rPr>
          <w:rFonts w:ascii="Calibri" w:eastAsia="Calibri" w:hAnsi="Calibri" w:cs="Calibri"/>
          <w:b/>
          <w:color w:val="4F81BD"/>
          <w:sz w:val="24"/>
        </w:rPr>
        <w:t>Диагностика опухолей гемопоэтической и лимфоидной тканей в ГАУ РО "ОКДЦ" и ФГБУ "РНИОИ"</w:t>
      </w:r>
      <w:r>
        <w:rPr>
          <w:rFonts w:ascii="Calibri" w:eastAsia="Calibri" w:hAnsi="Calibri" w:cs="Calibri"/>
          <w:sz w:val="24"/>
        </w:rPr>
        <w:t xml:space="preserve"> 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Лаптева Татьяна Олеговна - </w:t>
      </w:r>
      <w:r w:rsidRPr="00634A63">
        <w:rPr>
          <w:rFonts w:ascii="Calibri" w:eastAsia="Calibri" w:hAnsi="Calibri" w:cs="Calibri"/>
          <w:sz w:val="24"/>
        </w:rPr>
        <w:t xml:space="preserve">Руководитель </w:t>
      </w:r>
      <w:proofErr w:type="gramStart"/>
      <w:r w:rsidRPr="00634A63">
        <w:rPr>
          <w:rFonts w:ascii="Calibri" w:eastAsia="Calibri" w:hAnsi="Calibri" w:cs="Calibri"/>
          <w:sz w:val="24"/>
        </w:rPr>
        <w:t>ОЦЛТ</w:t>
      </w:r>
      <w:r w:rsidR="00634A63" w:rsidRPr="00634A63">
        <w:rPr>
          <w:rFonts w:ascii="Calibri" w:eastAsia="Calibri" w:hAnsi="Calibri" w:cs="Calibri"/>
          <w:sz w:val="24"/>
        </w:rPr>
        <w:t xml:space="preserve">, </w:t>
      </w:r>
      <w:r w:rsidRPr="00634A63">
        <w:rPr>
          <w:rFonts w:ascii="Calibri" w:eastAsia="Calibri" w:hAnsi="Calibri" w:cs="Calibri"/>
          <w:sz w:val="24"/>
        </w:rPr>
        <w:t xml:space="preserve"> врач</w:t>
      </w:r>
      <w:proofErr w:type="gramEnd"/>
      <w:r w:rsidRPr="00634A63">
        <w:rPr>
          <w:rFonts w:ascii="Calibri" w:eastAsia="Calibri" w:hAnsi="Calibri" w:cs="Calibri"/>
          <w:sz w:val="24"/>
        </w:rPr>
        <w:t xml:space="preserve"> клинической патоморфологии и молекулярно-биологических исследований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</w:t>
      </w:r>
      <w:proofErr w:type="spellStart"/>
      <w:r>
        <w:rPr>
          <w:rFonts w:ascii="Calibri" w:eastAsia="Calibri" w:hAnsi="Calibri" w:cs="Calibri"/>
          <w:sz w:val="24"/>
        </w:rPr>
        <w:t>г.Ростов</w:t>
      </w:r>
      <w:proofErr w:type="spellEnd"/>
      <w:r>
        <w:rPr>
          <w:rFonts w:ascii="Calibri" w:eastAsia="Calibri" w:hAnsi="Calibri" w:cs="Calibri"/>
          <w:sz w:val="24"/>
        </w:rPr>
        <w:t>-на-Дону)</w:t>
      </w:r>
    </w:p>
    <w:p w:rsidR="00AD7020" w:rsidRDefault="00ED640C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10.</w:t>
      </w:r>
      <w:r w:rsidR="00D92EEE">
        <w:rPr>
          <w:rFonts w:ascii="Calibri" w:eastAsia="Calibri" w:hAnsi="Calibri" w:cs="Calibri"/>
          <w:sz w:val="24"/>
        </w:rPr>
        <w:t>45 – 11</w:t>
      </w:r>
      <w:r>
        <w:rPr>
          <w:rFonts w:ascii="Calibri" w:eastAsia="Calibri" w:hAnsi="Calibri" w:cs="Calibri"/>
          <w:sz w:val="24"/>
        </w:rPr>
        <w:t>.</w:t>
      </w:r>
      <w:r w:rsidR="00D92EEE">
        <w:rPr>
          <w:rFonts w:ascii="Calibri" w:eastAsia="Calibri" w:hAnsi="Calibri" w:cs="Calibri"/>
          <w:sz w:val="24"/>
        </w:rPr>
        <w:t xml:space="preserve">10 </w:t>
      </w:r>
      <w:r w:rsidR="00D92EEE">
        <w:rPr>
          <w:rFonts w:ascii="Calibri" w:eastAsia="Calibri" w:hAnsi="Calibri" w:cs="Calibri"/>
          <w:b/>
          <w:sz w:val="24"/>
        </w:rPr>
        <w:t>Кофе-брейк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b/>
          <w:color w:val="4F81BD"/>
          <w:sz w:val="24"/>
        </w:rPr>
      </w:pPr>
      <w:r>
        <w:rPr>
          <w:rFonts w:ascii="Calibri" w:eastAsia="Calibri" w:hAnsi="Calibri" w:cs="Calibri"/>
          <w:sz w:val="24"/>
        </w:rPr>
        <w:t>11</w:t>
      </w:r>
      <w:r w:rsidR="00ED6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10</w:t>
      </w:r>
      <w:r w:rsidR="00ED6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– 1</w:t>
      </w:r>
      <w:r w:rsidR="00ED640C">
        <w:rPr>
          <w:rFonts w:ascii="Calibri" w:eastAsia="Calibri" w:hAnsi="Calibri" w:cs="Calibri"/>
          <w:sz w:val="24"/>
        </w:rPr>
        <w:t>2.00.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color w:val="4BACC6"/>
          <w:sz w:val="24"/>
        </w:rPr>
        <w:t>"</w:t>
      </w:r>
      <w:r>
        <w:rPr>
          <w:rFonts w:ascii="Calibri" w:eastAsia="Calibri" w:hAnsi="Calibri" w:cs="Calibri"/>
          <w:b/>
          <w:color w:val="4F81BD"/>
          <w:sz w:val="24"/>
        </w:rPr>
        <w:t>Новое в классификации ВОЗ</w:t>
      </w:r>
      <w:r w:rsidR="00ED640C">
        <w:rPr>
          <w:rFonts w:ascii="Calibri" w:eastAsia="Calibri" w:hAnsi="Calibri" w:cs="Calibri"/>
          <w:b/>
          <w:color w:val="4F81BD"/>
          <w:sz w:val="24"/>
        </w:rPr>
        <w:t>, 2017</w:t>
      </w:r>
      <w:r>
        <w:rPr>
          <w:rFonts w:ascii="Calibri" w:eastAsia="Calibri" w:hAnsi="Calibri" w:cs="Calibri"/>
          <w:b/>
          <w:color w:val="4F81BD"/>
          <w:sz w:val="24"/>
        </w:rPr>
        <w:t xml:space="preserve">: </w:t>
      </w:r>
      <w:r w:rsidR="00ED640C">
        <w:rPr>
          <w:rFonts w:ascii="Calibri" w:eastAsia="Calibri" w:hAnsi="Calibri" w:cs="Calibri"/>
          <w:b/>
          <w:color w:val="4F81BD"/>
          <w:sz w:val="24"/>
        </w:rPr>
        <w:t>диагностика лимфом и лимфопролиферативных заболеваний</w:t>
      </w:r>
      <w:r>
        <w:rPr>
          <w:rFonts w:ascii="Calibri" w:eastAsia="Calibri" w:hAnsi="Calibri" w:cs="Calibri"/>
          <w:b/>
          <w:color w:val="4F81BD"/>
          <w:sz w:val="24"/>
        </w:rPr>
        <w:t>"</w:t>
      </w:r>
      <w:r w:rsidR="00ED640C">
        <w:rPr>
          <w:rFonts w:ascii="Calibri" w:eastAsia="Calibri" w:hAnsi="Calibri" w:cs="Calibri"/>
          <w:b/>
          <w:color w:val="4F81BD"/>
          <w:sz w:val="24"/>
        </w:rPr>
        <w:t>.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Ковригина Алла Михайловна </w:t>
      </w:r>
      <w:r>
        <w:rPr>
          <w:rFonts w:ascii="Calibri" w:eastAsia="Calibri" w:hAnsi="Calibri" w:cs="Calibri"/>
          <w:sz w:val="24"/>
        </w:rPr>
        <w:t>— заведующая патологоанатомическим отделением</w:t>
      </w:r>
      <w:r w:rsidR="00ED640C">
        <w:rPr>
          <w:rFonts w:ascii="Calibri" w:eastAsia="Calibri" w:hAnsi="Calibri" w:cs="Calibri"/>
          <w:sz w:val="24"/>
        </w:rPr>
        <w:t xml:space="preserve"> ФГБУ НМИЦ гематологии МЗ РФ,</w:t>
      </w:r>
      <w:r>
        <w:rPr>
          <w:rFonts w:ascii="Calibri" w:eastAsia="Calibri" w:hAnsi="Calibri" w:cs="Calibri"/>
          <w:sz w:val="24"/>
        </w:rPr>
        <w:t xml:space="preserve"> доктор биологических наук, профессор кафедры </w:t>
      </w:r>
      <w:r w:rsidR="00ED640C">
        <w:rPr>
          <w:rFonts w:ascii="Calibri" w:eastAsia="Calibri" w:hAnsi="Calibri" w:cs="Calibri"/>
          <w:sz w:val="24"/>
        </w:rPr>
        <w:t xml:space="preserve"> клинической лабораторной диагностики и </w:t>
      </w:r>
      <w:r>
        <w:rPr>
          <w:rFonts w:ascii="Calibri" w:eastAsia="Calibri" w:hAnsi="Calibri" w:cs="Calibri"/>
          <w:sz w:val="24"/>
        </w:rPr>
        <w:t>патологической анатомии ФГБОУ ДПО Институт</w:t>
      </w:r>
      <w:r w:rsidR="00704FA3">
        <w:rPr>
          <w:rFonts w:ascii="Calibri" w:eastAsia="Calibri" w:hAnsi="Calibri" w:cs="Calibri"/>
          <w:sz w:val="24"/>
        </w:rPr>
        <w:t>а повышения квалификации ФМБА РФ</w:t>
      </w:r>
      <w:r>
        <w:rPr>
          <w:rFonts w:ascii="Calibri" w:eastAsia="Calibri" w:hAnsi="Calibri" w:cs="Calibri"/>
          <w:sz w:val="24"/>
        </w:rPr>
        <w:t xml:space="preserve"> (г. Москва).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</w:t>
      </w:r>
      <w:r w:rsidR="00ED640C">
        <w:rPr>
          <w:rFonts w:ascii="Calibri" w:eastAsia="Calibri" w:hAnsi="Calibri" w:cs="Calibri"/>
          <w:sz w:val="24"/>
        </w:rPr>
        <w:t>2.00 – 12.10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Дискуссия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12</w:t>
      </w:r>
      <w:r w:rsidR="00ED640C">
        <w:rPr>
          <w:rFonts w:ascii="Calibri" w:eastAsia="Calibri" w:hAnsi="Calibri" w:cs="Calibri"/>
          <w:sz w:val="24"/>
        </w:rPr>
        <w:t>.10</w:t>
      </w:r>
      <w:r>
        <w:rPr>
          <w:rFonts w:ascii="Calibri" w:eastAsia="Calibri" w:hAnsi="Calibri" w:cs="Calibri"/>
          <w:sz w:val="24"/>
        </w:rPr>
        <w:t xml:space="preserve"> – 12</w:t>
      </w:r>
      <w:r w:rsidR="00ED640C">
        <w:rPr>
          <w:rFonts w:ascii="Calibri" w:eastAsia="Calibri" w:hAnsi="Calibri" w:cs="Calibri"/>
          <w:sz w:val="24"/>
        </w:rPr>
        <w:t>.40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color w:val="4BACC6"/>
          <w:sz w:val="24"/>
        </w:rPr>
        <w:t>"</w:t>
      </w:r>
      <w:r>
        <w:rPr>
          <w:rFonts w:ascii="Calibri" w:eastAsia="Calibri" w:hAnsi="Calibri" w:cs="Calibri"/>
          <w:b/>
          <w:color w:val="4F81BD"/>
          <w:sz w:val="24"/>
        </w:rPr>
        <w:t>Новое в классификации ВОЗ</w:t>
      </w:r>
      <w:r w:rsidR="00915FE1">
        <w:rPr>
          <w:rFonts w:ascii="Calibri" w:eastAsia="Calibri" w:hAnsi="Calibri" w:cs="Calibri"/>
          <w:b/>
          <w:color w:val="4F81BD"/>
          <w:sz w:val="24"/>
        </w:rPr>
        <w:t>, 2017</w:t>
      </w:r>
      <w:r>
        <w:rPr>
          <w:rFonts w:ascii="Calibri" w:eastAsia="Calibri" w:hAnsi="Calibri" w:cs="Calibri"/>
          <w:b/>
          <w:color w:val="4F81BD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4F81BD"/>
          <w:sz w:val="24"/>
        </w:rPr>
        <w:t>миелопролиферативные</w:t>
      </w:r>
      <w:proofErr w:type="spellEnd"/>
      <w:r>
        <w:rPr>
          <w:rFonts w:ascii="Calibri" w:eastAsia="Calibri" w:hAnsi="Calibri" w:cs="Calibri"/>
          <w:b/>
          <w:color w:val="4F81BD"/>
          <w:sz w:val="24"/>
        </w:rPr>
        <w:t xml:space="preserve"> опухоли"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Байков Вадим Валентинович</w:t>
      </w:r>
      <w:r>
        <w:rPr>
          <w:rFonts w:ascii="Calibri" w:eastAsia="Calibri" w:hAnsi="Calibri" w:cs="Calibri"/>
          <w:sz w:val="24"/>
        </w:rPr>
        <w:t xml:space="preserve"> - д.м.н., профессор</w:t>
      </w:r>
      <w:r w:rsidR="005968A7">
        <w:rPr>
          <w:rFonts w:ascii="Calibri" w:eastAsia="Calibri" w:hAnsi="Calibri" w:cs="Calibri"/>
          <w:sz w:val="24"/>
        </w:rPr>
        <w:t xml:space="preserve"> кафедры патологической анатомии </w:t>
      </w:r>
      <w:proofErr w:type="spellStart"/>
      <w:r w:rsidR="005968A7">
        <w:rPr>
          <w:rFonts w:ascii="Calibri" w:eastAsia="Calibri" w:hAnsi="Calibri" w:cs="Calibri"/>
          <w:sz w:val="24"/>
        </w:rPr>
        <w:t>ПСПбГМУ</w:t>
      </w:r>
      <w:proofErr w:type="spellEnd"/>
      <w:r w:rsidR="005968A7">
        <w:rPr>
          <w:rFonts w:ascii="Calibri" w:eastAsia="Calibri" w:hAnsi="Calibri" w:cs="Calibri"/>
          <w:sz w:val="24"/>
        </w:rPr>
        <w:t xml:space="preserve"> им. академика </w:t>
      </w:r>
      <w:proofErr w:type="spellStart"/>
      <w:r w:rsidR="005968A7">
        <w:rPr>
          <w:rFonts w:ascii="Calibri" w:eastAsia="Calibri" w:hAnsi="Calibri" w:cs="Calibri"/>
          <w:sz w:val="24"/>
        </w:rPr>
        <w:t>И.П.Павлова</w:t>
      </w:r>
      <w:proofErr w:type="spellEnd"/>
      <w:r>
        <w:rPr>
          <w:rFonts w:ascii="Calibri" w:eastAsia="Calibri" w:hAnsi="Calibri" w:cs="Calibri"/>
          <w:sz w:val="24"/>
        </w:rPr>
        <w:t>, заведующий лабораторией патоморфологии «НИИ детской онкологии, гематологии и трансплантологии им. Р.М.</w:t>
      </w:r>
      <w:r w:rsidR="005968A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Горбачевой» (г. Санкт-Петербург).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12</w:t>
      </w:r>
      <w:r w:rsidR="00ED640C">
        <w:rPr>
          <w:rFonts w:ascii="Calibri" w:eastAsia="Calibri" w:hAnsi="Calibri" w:cs="Calibri"/>
          <w:sz w:val="24"/>
        </w:rPr>
        <w:t>.40 – 12.50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Дискуссия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12</w:t>
      </w:r>
      <w:r w:rsidR="00ED640C">
        <w:rPr>
          <w:rFonts w:ascii="Calibri" w:eastAsia="Calibri" w:hAnsi="Calibri" w:cs="Calibri"/>
          <w:sz w:val="24"/>
        </w:rPr>
        <w:t>.50</w:t>
      </w:r>
      <w:r>
        <w:rPr>
          <w:rFonts w:ascii="Calibri" w:eastAsia="Calibri" w:hAnsi="Calibri" w:cs="Calibri"/>
          <w:sz w:val="24"/>
        </w:rPr>
        <w:t xml:space="preserve"> – 13</w:t>
      </w:r>
      <w:r w:rsidR="00ED640C">
        <w:rPr>
          <w:rFonts w:ascii="Calibri" w:eastAsia="Calibri" w:hAnsi="Calibri" w:cs="Calibri"/>
          <w:sz w:val="24"/>
        </w:rPr>
        <w:t>.4</w:t>
      </w:r>
      <w:r w:rsidR="007D30AD"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b/>
          <w:color w:val="4F81BD"/>
          <w:sz w:val="24"/>
        </w:rPr>
        <w:t xml:space="preserve">СD30 </w:t>
      </w:r>
      <w:r w:rsidR="007D30AD">
        <w:rPr>
          <w:rFonts w:ascii="Calibri" w:eastAsia="Calibri" w:hAnsi="Calibri" w:cs="Calibri"/>
          <w:b/>
          <w:color w:val="4F81BD"/>
          <w:sz w:val="24"/>
        </w:rPr>
        <w:t xml:space="preserve">- </w:t>
      </w:r>
      <w:r>
        <w:rPr>
          <w:rFonts w:ascii="Calibri" w:eastAsia="Calibri" w:hAnsi="Calibri" w:cs="Calibri"/>
          <w:b/>
          <w:color w:val="4F81BD"/>
          <w:sz w:val="24"/>
        </w:rPr>
        <w:t>позитивные лимфомы в детском возрасте, дифференциальная диагностика с неопухолевыми процессами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Коновалов Дмитрий Михайлович</w:t>
      </w:r>
      <w:r>
        <w:rPr>
          <w:rFonts w:ascii="Calibri" w:eastAsia="Calibri" w:hAnsi="Calibri" w:cs="Calibri"/>
          <w:sz w:val="24"/>
        </w:rPr>
        <w:t xml:space="preserve"> - кандидат медицинских наук, зав. патологоанатомической лабораторией ФНКЦ им. Дмитрия Рогачева (г. Москва).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13</w:t>
      </w:r>
      <w:r w:rsidR="00ED640C">
        <w:rPr>
          <w:rFonts w:ascii="Calibri" w:eastAsia="Calibri" w:hAnsi="Calibri" w:cs="Calibri"/>
          <w:sz w:val="24"/>
        </w:rPr>
        <w:t>.4</w:t>
      </w:r>
      <w:r w:rsidR="007D30AD">
        <w:rPr>
          <w:rFonts w:ascii="Calibri" w:eastAsia="Calibri" w:hAnsi="Calibri" w:cs="Calibri"/>
          <w:sz w:val="24"/>
        </w:rPr>
        <w:t>0</w:t>
      </w:r>
      <w:r w:rsidR="00ED640C">
        <w:rPr>
          <w:rFonts w:ascii="Calibri" w:eastAsia="Calibri" w:hAnsi="Calibri" w:cs="Calibri"/>
          <w:sz w:val="24"/>
        </w:rPr>
        <w:t xml:space="preserve"> – 14.00</w:t>
      </w:r>
      <w:r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>Дискуссия, закрытие конференции.</w:t>
      </w:r>
    </w:p>
    <w:p w:rsidR="00AD7020" w:rsidRDefault="00D92EEE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14</w:t>
      </w:r>
      <w:r w:rsidR="00ED6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00 </w:t>
      </w:r>
      <w:r w:rsidR="00ED640C">
        <w:rPr>
          <w:rFonts w:ascii="Calibri" w:eastAsia="Calibri" w:hAnsi="Calibri" w:cs="Calibri"/>
          <w:sz w:val="24"/>
        </w:rPr>
        <w:t>–</w:t>
      </w:r>
      <w:r>
        <w:rPr>
          <w:rFonts w:ascii="Calibri" w:eastAsia="Calibri" w:hAnsi="Calibri" w:cs="Calibri"/>
          <w:sz w:val="24"/>
        </w:rPr>
        <w:t xml:space="preserve"> 15</w:t>
      </w:r>
      <w:r w:rsidR="00ED6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00  </w:t>
      </w:r>
      <w:r>
        <w:rPr>
          <w:rFonts w:ascii="Calibri" w:eastAsia="Calibri" w:hAnsi="Calibri" w:cs="Calibri"/>
          <w:b/>
          <w:sz w:val="24"/>
        </w:rPr>
        <w:t>Товарищеский обед.</w:t>
      </w:r>
    </w:p>
    <w:p w:rsidR="00AD7020" w:rsidRDefault="00AD7020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AD7020" w:rsidRDefault="00AD7020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AD7020" w:rsidRDefault="00AD7020">
      <w:pPr>
        <w:spacing w:after="160" w:line="259" w:lineRule="auto"/>
        <w:rPr>
          <w:rFonts w:ascii="Calibri" w:eastAsia="Calibri" w:hAnsi="Calibri" w:cs="Calibri"/>
          <w:sz w:val="24"/>
        </w:rPr>
      </w:pPr>
    </w:p>
    <w:sectPr w:rsidR="00AD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020"/>
    <w:rsid w:val="0016351B"/>
    <w:rsid w:val="00244845"/>
    <w:rsid w:val="005968A7"/>
    <w:rsid w:val="00634A63"/>
    <w:rsid w:val="00704FA3"/>
    <w:rsid w:val="007D30AD"/>
    <w:rsid w:val="00836565"/>
    <w:rsid w:val="00836ABA"/>
    <w:rsid w:val="008A7B05"/>
    <w:rsid w:val="00915FE1"/>
    <w:rsid w:val="00AD7020"/>
    <w:rsid w:val="00D92EEE"/>
    <w:rsid w:val="00E400D4"/>
    <w:rsid w:val="00E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C8A3F-6D9D-4B67-BD0B-4850820A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Лев Кактурский</cp:lastModifiedBy>
  <cp:revision>12</cp:revision>
  <dcterms:created xsi:type="dcterms:W3CDTF">2018-08-23T20:28:00Z</dcterms:created>
  <dcterms:modified xsi:type="dcterms:W3CDTF">2018-08-30T21:33:00Z</dcterms:modified>
</cp:coreProperties>
</file>