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4485" w:rsidRPr="00AA472E" w:rsidRDefault="00AF4485" w:rsidP="00465A71">
      <w:pPr>
        <w:tabs>
          <w:tab w:val="left" w:pos="851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 xml:space="preserve">Федеральное </w:t>
      </w:r>
      <w:r w:rsidR="00465A71" w:rsidRPr="00AA472E">
        <w:rPr>
          <w:rFonts w:ascii="Times New Roman" w:hAnsi="Times New Roman" w:cs="Times New Roman"/>
          <w:b/>
          <w:sz w:val="24"/>
          <w:szCs w:val="24"/>
        </w:rPr>
        <w:t>Г</w:t>
      </w:r>
      <w:r w:rsidRPr="00AA472E">
        <w:rPr>
          <w:rFonts w:ascii="Times New Roman" w:hAnsi="Times New Roman" w:cs="Times New Roman"/>
          <w:b/>
          <w:sz w:val="24"/>
          <w:szCs w:val="24"/>
        </w:rPr>
        <w:t xml:space="preserve">осударственное </w:t>
      </w:r>
      <w:r w:rsidR="00465A71" w:rsidRPr="00AA472E">
        <w:rPr>
          <w:rFonts w:ascii="Times New Roman" w:hAnsi="Times New Roman" w:cs="Times New Roman"/>
          <w:b/>
          <w:sz w:val="24"/>
          <w:szCs w:val="24"/>
        </w:rPr>
        <w:t>Б</w:t>
      </w:r>
      <w:r w:rsidRPr="00AA472E">
        <w:rPr>
          <w:rFonts w:ascii="Times New Roman" w:hAnsi="Times New Roman" w:cs="Times New Roman"/>
          <w:b/>
          <w:sz w:val="24"/>
          <w:szCs w:val="24"/>
        </w:rPr>
        <w:t xml:space="preserve">юджетное </w:t>
      </w:r>
      <w:r w:rsidR="00465A71" w:rsidRPr="00AA472E">
        <w:rPr>
          <w:rFonts w:ascii="Times New Roman" w:hAnsi="Times New Roman" w:cs="Times New Roman"/>
          <w:b/>
          <w:sz w:val="24"/>
          <w:szCs w:val="24"/>
        </w:rPr>
        <w:t>О</w:t>
      </w:r>
      <w:r w:rsidRPr="00AA472E">
        <w:rPr>
          <w:rFonts w:ascii="Times New Roman" w:hAnsi="Times New Roman" w:cs="Times New Roman"/>
          <w:b/>
          <w:sz w:val="24"/>
          <w:szCs w:val="24"/>
        </w:rPr>
        <w:t xml:space="preserve">бразовательное     </w:t>
      </w:r>
      <w:r w:rsidR="00465A71" w:rsidRPr="00AA472E">
        <w:rPr>
          <w:rFonts w:ascii="Times New Roman" w:hAnsi="Times New Roman" w:cs="Times New Roman"/>
          <w:b/>
          <w:sz w:val="24"/>
          <w:szCs w:val="24"/>
        </w:rPr>
        <w:t>У</w:t>
      </w:r>
      <w:r w:rsidRPr="00AA472E">
        <w:rPr>
          <w:rFonts w:ascii="Times New Roman" w:hAnsi="Times New Roman" w:cs="Times New Roman"/>
          <w:b/>
          <w:sz w:val="24"/>
          <w:szCs w:val="24"/>
        </w:rPr>
        <w:t xml:space="preserve">чреждение </w:t>
      </w:r>
      <w:r w:rsidR="00465A71" w:rsidRPr="00AA472E">
        <w:rPr>
          <w:rFonts w:ascii="Times New Roman" w:hAnsi="Times New Roman" w:cs="Times New Roman"/>
          <w:b/>
          <w:sz w:val="24"/>
          <w:szCs w:val="24"/>
        </w:rPr>
        <w:t>В</w:t>
      </w:r>
      <w:r w:rsidRPr="00AA472E">
        <w:rPr>
          <w:rFonts w:ascii="Times New Roman" w:hAnsi="Times New Roman" w:cs="Times New Roman"/>
          <w:b/>
          <w:sz w:val="24"/>
          <w:szCs w:val="24"/>
        </w:rPr>
        <w:t xml:space="preserve">ысшего </w:t>
      </w:r>
      <w:r w:rsidR="00465A71" w:rsidRPr="00AA472E">
        <w:rPr>
          <w:rFonts w:ascii="Times New Roman" w:hAnsi="Times New Roman" w:cs="Times New Roman"/>
          <w:b/>
          <w:sz w:val="24"/>
          <w:szCs w:val="24"/>
        </w:rPr>
        <w:t>О</w:t>
      </w:r>
      <w:r w:rsidRPr="00AA472E">
        <w:rPr>
          <w:rFonts w:ascii="Times New Roman" w:hAnsi="Times New Roman" w:cs="Times New Roman"/>
          <w:b/>
          <w:sz w:val="24"/>
          <w:szCs w:val="24"/>
        </w:rPr>
        <w:t>бразования</w:t>
      </w:r>
    </w:p>
    <w:p w:rsidR="00AF4485" w:rsidRPr="00AA472E" w:rsidRDefault="00AF4485" w:rsidP="00465A71">
      <w:pPr>
        <w:tabs>
          <w:tab w:val="left" w:pos="851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>«Ростовский государственный медицинский университет»</w:t>
      </w:r>
    </w:p>
    <w:p w:rsidR="00AF4485" w:rsidRPr="00AA472E" w:rsidRDefault="001D067B" w:rsidP="00465A71">
      <w:pPr>
        <w:tabs>
          <w:tab w:val="left" w:pos="851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AF4485" w:rsidRPr="00AA4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A71" w:rsidRPr="00AA472E">
        <w:rPr>
          <w:rFonts w:ascii="Times New Roman" w:hAnsi="Times New Roman" w:cs="Times New Roman"/>
          <w:b/>
          <w:sz w:val="24"/>
          <w:szCs w:val="24"/>
        </w:rPr>
        <w:t>З</w:t>
      </w:r>
      <w:r w:rsidR="00AF4485" w:rsidRPr="00AA472E">
        <w:rPr>
          <w:rFonts w:ascii="Times New Roman" w:hAnsi="Times New Roman" w:cs="Times New Roman"/>
          <w:b/>
          <w:sz w:val="24"/>
          <w:szCs w:val="24"/>
        </w:rPr>
        <w:t>дравоохранения Российской Федерации</w:t>
      </w:r>
    </w:p>
    <w:p w:rsidR="001D067B" w:rsidRPr="00AA472E" w:rsidRDefault="001D067B" w:rsidP="00465A71">
      <w:pPr>
        <w:tabs>
          <w:tab w:val="left" w:pos="851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>Российское общество патологоанатомов</w:t>
      </w:r>
    </w:p>
    <w:p w:rsidR="00AF4485" w:rsidRPr="00AA472E" w:rsidRDefault="00CD17C7" w:rsidP="00AF4485">
      <w:pPr>
        <w:pStyle w:val="a8"/>
        <w:contextualSpacing/>
        <w:rPr>
          <w:szCs w:val="24"/>
          <w:lang w:val="en-US"/>
        </w:rPr>
      </w:pPr>
      <w:r w:rsidRPr="00AA472E">
        <w:rPr>
          <w:noProof/>
          <w:szCs w:val="24"/>
        </w:rPr>
        <w:drawing>
          <wp:inline distT="0" distB="0" distL="0" distR="0">
            <wp:extent cx="1152525" cy="1152525"/>
            <wp:effectExtent l="19050" t="0" r="9525" b="0"/>
            <wp:docPr id="1" name="Изображение 1" descr="Macintosh HD:Users:apple:Desktop:zqydyDTl_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pple:Desktop:zqydyDTl_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33" cy="115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A71" w:rsidRPr="00AA472E">
        <w:rPr>
          <w:noProof/>
          <w:szCs w:val="24"/>
        </w:rPr>
        <w:drawing>
          <wp:inline distT="0" distB="0" distL="0" distR="0">
            <wp:extent cx="1406525" cy="1283970"/>
            <wp:effectExtent l="0" t="0" r="3175" b="0"/>
            <wp:docPr id="4" name="Рисунок 1" descr="rgmu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rgmu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A71" w:rsidRPr="00AA472E">
        <w:rPr>
          <w:noProof/>
          <w:szCs w:val="24"/>
        </w:rPr>
        <w:drawing>
          <wp:inline distT="0" distB="0" distL="0" distR="0">
            <wp:extent cx="1152525" cy="1066800"/>
            <wp:effectExtent l="19050" t="0" r="9525" b="0"/>
            <wp:docPr id="5" name="Рисунок 1" descr="м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н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067B" w:rsidRPr="00AA472E">
        <w:rPr>
          <w:noProof/>
          <w:szCs w:val="24"/>
        </w:rPr>
        <w:drawing>
          <wp:inline distT="0" distB="0" distL="0" distR="0">
            <wp:extent cx="1628775" cy="11858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031" cy="1217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4BE5" w:rsidRPr="00AA472E" w:rsidRDefault="00424BE5" w:rsidP="00AF4485">
      <w:pPr>
        <w:pStyle w:val="a8"/>
        <w:contextualSpacing/>
        <w:rPr>
          <w:szCs w:val="24"/>
          <w:lang w:val="en-US"/>
        </w:rPr>
      </w:pPr>
    </w:p>
    <w:p w:rsidR="00C632DB" w:rsidRPr="00AA472E" w:rsidRDefault="00C632DB" w:rsidP="00C632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2DB" w:rsidRPr="00AA472E" w:rsidRDefault="00C632DB" w:rsidP="00C632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067B" w:rsidRPr="00AA472E" w:rsidRDefault="001D067B" w:rsidP="001D067B">
      <w:pPr>
        <w:pStyle w:val="aa"/>
        <w:spacing w:before="0" w:beforeAutospacing="0" w:after="0" w:afterAutospacing="0"/>
        <w:jc w:val="center"/>
      </w:pPr>
      <w:r w:rsidRPr="00AA472E">
        <w:rPr>
          <w:color w:val="000000"/>
        </w:rPr>
        <w:t>Российское общество патологоанатомов</w:t>
      </w:r>
    </w:p>
    <w:p w:rsidR="001D067B" w:rsidRPr="00AA472E" w:rsidRDefault="001D067B" w:rsidP="001D067B">
      <w:pPr>
        <w:pStyle w:val="aa"/>
        <w:spacing w:before="0" w:beforeAutospacing="0" w:after="0" w:afterAutospacing="0"/>
        <w:jc w:val="center"/>
      </w:pPr>
      <w:r w:rsidRPr="00AA472E">
        <w:rPr>
          <w:color w:val="000000"/>
        </w:rPr>
        <w:t>Молодежное научное общество</w:t>
      </w:r>
    </w:p>
    <w:p w:rsidR="001D067B" w:rsidRPr="00AA472E" w:rsidRDefault="001D067B" w:rsidP="001D067B">
      <w:pPr>
        <w:pStyle w:val="aa"/>
        <w:spacing w:before="0" w:beforeAutospacing="0" w:after="0" w:afterAutospacing="0"/>
        <w:jc w:val="center"/>
      </w:pPr>
      <w:r w:rsidRPr="00AA472E">
        <w:rPr>
          <w:color w:val="000000"/>
        </w:rPr>
        <w:t xml:space="preserve">Кафедра патологической анатомии </w:t>
      </w:r>
      <w:proofErr w:type="spellStart"/>
      <w:r w:rsidRPr="00AA472E">
        <w:rPr>
          <w:color w:val="000000"/>
        </w:rPr>
        <w:t>РостГМУ</w:t>
      </w:r>
      <w:proofErr w:type="spellEnd"/>
    </w:p>
    <w:p w:rsidR="009C0F4B" w:rsidRPr="00AA472E" w:rsidRDefault="009C0F4B" w:rsidP="009C0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42FE" w:rsidRPr="00AA472E" w:rsidRDefault="005742FE" w:rsidP="001D067B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3D370B" w:rsidRPr="00AA472E" w:rsidRDefault="003D370B" w:rsidP="005742FE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AA472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УВАЖАЕМЫЕ КОЛЛЕГИ!</w:t>
      </w:r>
    </w:p>
    <w:p w:rsidR="00447ABA" w:rsidRPr="00AA472E" w:rsidRDefault="00447ABA" w:rsidP="00447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72E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</w:t>
      </w:r>
      <w:r w:rsidR="00465A71" w:rsidRPr="00AA472E">
        <w:rPr>
          <w:rFonts w:ascii="Times New Roman" w:hAnsi="Times New Roman" w:cs="Times New Roman"/>
          <w:sz w:val="24"/>
          <w:szCs w:val="24"/>
        </w:rPr>
        <w:t>в</w:t>
      </w:r>
      <w:r w:rsidR="00AC3627" w:rsidRPr="00AA472E">
        <w:rPr>
          <w:rFonts w:ascii="Times New Roman" w:hAnsi="Times New Roman" w:cs="Times New Roman"/>
          <w:sz w:val="24"/>
          <w:szCs w:val="24"/>
        </w:rPr>
        <w:t xml:space="preserve">о </w:t>
      </w:r>
      <w:r w:rsidR="001D067B" w:rsidRPr="00AA472E">
        <w:rPr>
          <w:rFonts w:ascii="Times New Roman" w:hAnsi="Times New Roman" w:cs="Times New Roman"/>
          <w:sz w:val="24"/>
          <w:szCs w:val="24"/>
        </w:rPr>
        <w:t>Всероссийской</w:t>
      </w:r>
    </w:p>
    <w:p w:rsidR="00447ABA" w:rsidRPr="00AA472E" w:rsidRDefault="00AC3627" w:rsidP="00D551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72E">
        <w:rPr>
          <w:rFonts w:ascii="Times New Roman" w:hAnsi="Times New Roman" w:cs="Times New Roman"/>
          <w:sz w:val="24"/>
          <w:szCs w:val="24"/>
        </w:rPr>
        <w:t>н</w:t>
      </w:r>
      <w:r w:rsidR="00447ABA" w:rsidRPr="00AA472E">
        <w:rPr>
          <w:rFonts w:ascii="Times New Roman" w:hAnsi="Times New Roman" w:cs="Times New Roman"/>
          <w:sz w:val="24"/>
          <w:szCs w:val="24"/>
        </w:rPr>
        <w:t>аучно-практической конфе</w:t>
      </w:r>
      <w:r w:rsidRPr="00AA472E">
        <w:rPr>
          <w:rFonts w:ascii="Times New Roman" w:hAnsi="Times New Roman" w:cs="Times New Roman"/>
          <w:sz w:val="24"/>
          <w:szCs w:val="24"/>
        </w:rPr>
        <w:t>ренции студентов</w:t>
      </w:r>
      <w:r w:rsidR="001D067B" w:rsidRPr="00AA472E">
        <w:rPr>
          <w:rFonts w:ascii="Times New Roman" w:hAnsi="Times New Roman" w:cs="Times New Roman"/>
          <w:sz w:val="24"/>
          <w:szCs w:val="24"/>
        </w:rPr>
        <w:t>, ординаторов, молодых ученых</w:t>
      </w:r>
    </w:p>
    <w:p w:rsidR="00447ABA" w:rsidRPr="00AA472E" w:rsidRDefault="001D067B" w:rsidP="002519C0">
      <w:pPr>
        <w:spacing w:after="0"/>
        <w:ind w:left="-567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AA472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</w:t>
      </w:r>
      <w:r w:rsidR="00AF5644" w:rsidRPr="00AA472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«</w:t>
      </w:r>
      <w:proofErr w:type="spellStart"/>
      <w:r w:rsidR="00C632DB" w:rsidRPr="00AA472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Дороховские</w:t>
      </w:r>
      <w:proofErr w:type="spellEnd"/>
      <w:r w:rsidR="00C632DB" w:rsidRPr="00AA472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чтения</w:t>
      </w:r>
      <w:r w:rsidR="00AF5644" w:rsidRPr="00AA472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»</w:t>
      </w:r>
    </w:p>
    <w:p w:rsidR="000B00BB" w:rsidRPr="00AA472E" w:rsidRDefault="000B00BB" w:rsidP="002519C0">
      <w:pPr>
        <w:spacing w:after="0"/>
        <w:ind w:left="-567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AA472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ПРОГРАММА</w:t>
      </w:r>
    </w:p>
    <w:p w:rsidR="00447ABA" w:rsidRPr="005E051E" w:rsidRDefault="005E051E" w:rsidP="005E05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Ссылка: </w:t>
      </w:r>
      <w:r w:rsidR="00B2394A" w:rsidRPr="00B2394A">
        <w:rPr>
          <w:rFonts w:ascii="Times New Roman" w:hAnsi="Times New Roman" w:cs="Times New Roman"/>
          <w:sz w:val="24"/>
          <w:szCs w:val="24"/>
        </w:rPr>
        <w:t>https://meet.google.com/zcn-owzu-ijp</w:t>
      </w:r>
    </w:p>
    <w:p w:rsidR="001D067B" w:rsidRPr="00AA472E" w:rsidRDefault="001D067B" w:rsidP="00447ABA">
      <w:pPr>
        <w:spacing w:after="0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</w:p>
    <w:p w:rsidR="00465A71" w:rsidRPr="00AA472E" w:rsidRDefault="001D067B" w:rsidP="001D067B">
      <w:pPr>
        <w:spacing w:after="0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  <w:r w:rsidRPr="00AA472E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>24</w:t>
      </w:r>
      <w:r w:rsidR="000B00BB" w:rsidRPr="00AA472E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 xml:space="preserve"> </w:t>
      </w:r>
      <w:r w:rsidRPr="00AA472E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>ма</w:t>
      </w:r>
      <w:r w:rsidR="00FC36E9" w:rsidRPr="00AA472E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 xml:space="preserve">я </w:t>
      </w:r>
      <w:r w:rsidRPr="00AA472E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>2022</w:t>
      </w:r>
      <w:r w:rsidR="00465A71" w:rsidRPr="00AA472E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 xml:space="preserve"> года</w:t>
      </w:r>
    </w:p>
    <w:p w:rsidR="000B00BB" w:rsidRPr="00AA472E" w:rsidRDefault="000B00BB" w:rsidP="001D067B">
      <w:pPr>
        <w:spacing w:after="0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  <w:r w:rsidRPr="00AA472E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>16:00</w:t>
      </w:r>
    </w:p>
    <w:p w:rsidR="000B00BB" w:rsidRPr="00AA472E" w:rsidRDefault="000B00BB" w:rsidP="000B00BB">
      <w:pPr>
        <w:spacing w:after="0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  <w:r w:rsidRPr="00AA472E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 xml:space="preserve">16:00 – приветственное слово Президент Российского общества патологоанатомов </w:t>
      </w:r>
      <w:proofErr w:type="spellStart"/>
      <w:r w:rsidRPr="00AA472E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>членкорреспондент</w:t>
      </w:r>
      <w:proofErr w:type="spellEnd"/>
      <w:r w:rsidRPr="00AA472E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 xml:space="preserve"> РАН д.м.н. </w:t>
      </w:r>
      <w:proofErr w:type="spellStart"/>
      <w:r w:rsidRPr="00AA472E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>Кактурский</w:t>
      </w:r>
      <w:proofErr w:type="spellEnd"/>
      <w:r w:rsidR="005565DE" w:rsidRPr="00AA472E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 xml:space="preserve"> ЛВ.</w:t>
      </w:r>
      <w:r w:rsidRPr="00AA472E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>.</w:t>
      </w:r>
    </w:p>
    <w:p w:rsidR="000B00BB" w:rsidRPr="00AA472E" w:rsidRDefault="000B00BB" w:rsidP="000B00BB">
      <w:pPr>
        <w:spacing w:after="0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  <w:r w:rsidRPr="00AA472E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>16:15 Приветственное слово председатель молодежного научного комитета Российского общества патологоанатомов к.м.н. Карнаухов Н.С.</w:t>
      </w:r>
    </w:p>
    <w:p w:rsidR="000B00BB" w:rsidRPr="00AA472E" w:rsidRDefault="000B00BB" w:rsidP="000B00BB">
      <w:pPr>
        <w:spacing w:after="0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  <w:r w:rsidRPr="00AA472E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 xml:space="preserve">16:30 Приветственное слово заведующий кафедрой патологической анатомии </w:t>
      </w:r>
      <w:r w:rsidR="005565DE" w:rsidRPr="00AA472E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>профессор</w:t>
      </w:r>
      <w:r w:rsidR="008A40A4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 xml:space="preserve"> кафедры, </w:t>
      </w:r>
      <w:r w:rsidR="005565DE" w:rsidRPr="00AA472E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 xml:space="preserve"> д.м.н. Тодоров С.С.</w:t>
      </w:r>
      <w:r w:rsidRPr="00AA472E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 xml:space="preserve"> </w:t>
      </w:r>
    </w:p>
    <w:p w:rsidR="008A40A4" w:rsidRDefault="005565DE" w:rsidP="005D0D0C">
      <w:pPr>
        <w:spacing w:line="360" w:lineRule="auto"/>
        <w:contextualSpacing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  <w:r w:rsidRPr="00AA472E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 xml:space="preserve">16:45 </w:t>
      </w:r>
      <w:r w:rsidR="004447AC" w:rsidRPr="00AA472E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>Проблемный доклад</w:t>
      </w:r>
      <w:r w:rsidR="008A40A4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>:</w:t>
      </w:r>
      <w:r w:rsidR="004447AC" w:rsidRPr="00AA472E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 xml:space="preserve"> </w:t>
      </w:r>
    </w:p>
    <w:p w:rsidR="005D0D0C" w:rsidRDefault="004447AC" w:rsidP="005D0D0C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>СТУДЕНЧЕСКИЙ НАУЧНО-ПРАКТИЧЕСКИЙ КРУЖОК КАК ИНСТРУМЕНТ СОКРАЩЕНИЯ КАДРОВОГО ДЕФИЦИТА В УСЛОВИЯХ РАСТУЩЕЙ НАГРУЗКИ НА ВРАЧЕЙ БЮРО СУДЕБНО-МЕДИЦИНСКОЙ ЭКСПЕРТИЗЫ.</w:t>
      </w:r>
      <w:r w:rsidR="005D0D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40A4" w:rsidRDefault="004447AC" w:rsidP="005D0D0C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 xml:space="preserve">Автор: Алексеева Н.В. </w:t>
      </w:r>
    </w:p>
    <w:p w:rsidR="004447AC" w:rsidRPr="00AA472E" w:rsidRDefault="004447AC" w:rsidP="005D0D0C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 xml:space="preserve">Научный руководитель: </w:t>
      </w:r>
      <w:proofErr w:type="spellStart"/>
      <w:r w:rsidRPr="00AA472E">
        <w:rPr>
          <w:rFonts w:ascii="Times New Roman" w:hAnsi="Times New Roman" w:cs="Times New Roman"/>
          <w:b/>
          <w:sz w:val="24"/>
          <w:szCs w:val="24"/>
        </w:rPr>
        <w:t>Аврелькина</w:t>
      </w:r>
      <w:proofErr w:type="spellEnd"/>
      <w:r w:rsidRPr="00AA472E"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4447AC" w:rsidRPr="00AA472E" w:rsidRDefault="004447AC" w:rsidP="004447AC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4447AC" w:rsidRPr="00701F57" w:rsidRDefault="004447AC" w:rsidP="00AA472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AA472E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ЛИТЕРАТУРНЫЕ ОБЗОРЫ</w:t>
      </w:r>
    </w:p>
    <w:p w:rsidR="00037CE6" w:rsidRPr="00701F57" w:rsidRDefault="00037CE6" w:rsidP="00AA472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D0552D" w:rsidRPr="00AA472E" w:rsidRDefault="00D0552D" w:rsidP="00AA4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A47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ГИПОКСИЧЕСКАЯ КАРДИОПАТИЯ У ПЛОДА ПРИ ПЛАЦЕНТАРНОЙ НЕДОСТАТОЧНОСТИ</w:t>
      </w:r>
    </w:p>
    <w:p w:rsidR="00D0552D" w:rsidRPr="00AA472E" w:rsidRDefault="00D0552D" w:rsidP="00AA4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A47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Авторы: А.А. Леонтьева А.В. </w:t>
      </w:r>
      <w:proofErr w:type="spellStart"/>
      <w:r w:rsidRPr="00AA47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Файрузова</w:t>
      </w:r>
      <w:proofErr w:type="spellEnd"/>
    </w:p>
    <w:p w:rsidR="00D0552D" w:rsidRPr="00AA472E" w:rsidRDefault="00D0552D" w:rsidP="00AA4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A47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Научный руководитель:  Юнусова Ю.Р.</w:t>
      </w:r>
    </w:p>
    <w:p w:rsidR="00353B4C" w:rsidRPr="00AA472E" w:rsidRDefault="00353B4C" w:rsidP="00AA472E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51E" w:rsidRPr="005E051E" w:rsidRDefault="005E051E" w:rsidP="005E051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51E">
        <w:rPr>
          <w:rFonts w:ascii="Times New Roman" w:hAnsi="Times New Roman" w:cs="Times New Roman"/>
          <w:b/>
          <w:bCs/>
          <w:sz w:val="24"/>
          <w:szCs w:val="24"/>
        </w:rPr>
        <w:t>РАК В ПОЛИПАХ ЭНДОМЕТРИЯ</w:t>
      </w:r>
    </w:p>
    <w:p w:rsidR="005E051E" w:rsidRPr="005E051E" w:rsidRDefault="005E051E" w:rsidP="005E051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51E">
        <w:rPr>
          <w:rFonts w:ascii="Times New Roman" w:hAnsi="Times New Roman" w:cs="Times New Roman"/>
          <w:b/>
          <w:bCs/>
          <w:sz w:val="24"/>
          <w:szCs w:val="24"/>
        </w:rPr>
        <w:t>Авторы: Месропян Б.Г., Кащенко А.В., Долгая В.Б.</w:t>
      </w:r>
    </w:p>
    <w:p w:rsidR="005E051E" w:rsidRPr="005E051E" w:rsidRDefault="005E051E" w:rsidP="005E051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51E">
        <w:rPr>
          <w:rFonts w:ascii="Times New Roman" w:hAnsi="Times New Roman" w:cs="Times New Roman"/>
          <w:b/>
          <w:bCs/>
          <w:sz w:val="24"/>
          <w:szCs w:val="24"/>
        </w:rPr>
        <w:t>Научный руководитель: Волошин В.В.</w:t>
      </w:r>
    </w:p>
    <w:p w:rsidR="005D0D0C" w:rsidRPr="00AA472E" w:rsidRDefault="005D0D0C" w:rsidP="005D0D0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B4C" w:rsidRPr="00AA472E" w:rsidRDefault="00353B4C" w:rsidP="005D0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 xml:space="preserve">СЕРДЕЧНО-СОСУДИСТЫЕ ОСЛОЖНЕНИЯ ПОСЛЕ ПЕРЕНЕСЕННОЙ КОРОНАВИРУСНОЙ ИНФЕКЦИИ </w:t>
      </w:r>
      <w:r w:rsidRPr="00AA472E">
        <w:rPr>
          <w:rFonts w:ascii="Times New Roman" w:hAnsi="Times New Roman" w:cs="Times New Roman"/>
          <w:b/>
          <w:sz w:val="24"/>
          <w:szCs w:val="24"/>
          <w:lang w:val="en-US"/>
        </w:rPr>
        <w:t>SARS</w:t>
      </w:r>
      <w:r w:rsidRPr="00AA472E">
        <w:rPr>
          <w:rFonts w:ascii="Times New Roman" w:hAnsi="Times New Roman" w:cs="Times New Roman"/>
          <w:b/>
          <w:sz w:val="24"/>
          <w:szCs w:val="24"/>
        </w:rPr>
        <w:t>-</w:t>
      </w:r>
      <w:r w:rsidRPr="00AA472E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AA472E">
        <w:rPr>
          <w:rFonts w:ascii="Times New Roman" w:hAnsi="Times New Roman" w:cs="Times New Roman"/>
          <w:b/>
          <w:sz w:val="24"/>
          <w:szCs w:val="24"/>
        </w:rPr>
        <w:t>о</w:t>
      </w:r>
      <w:r w:rsidRPr="00AA472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A472E">
        <w:rPr>
          <w:rFonts w:ascii="Times New Roman" w:hAnsi="Times New Roman" w:cs="Times New Roman"/>
          <w:b/>
          <w:sz w:val="24"/>
          <w:szCs w:val="24"/>
        </w:rPr>
        <w:t>-2.</w:t>
      </w:r>
    </w:p>
    <w:p w:rsidR="00353B4C" w:rsidRPr="00AA472E" w:rsidRDefault="00353B4C" w:rsidP="005D0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 xml:space="preserve">Авторы: </w:t>
      </w:r>
      <w:proofErr w:type="spellStart"/>
      <w:r w:rsidRPr="00AA472E">
        <w:rPr>
          <w:rFonts w:ascii="Times New Roman" w:hAnsi="Times New Roman" w:cs="Times New Roman"/>
          <w:b/>
          <w:sz w:val="24"/>
          <w:szCs w:val="24"/>
        </w:rPr>
        <w:t>Вердиханова</w:t>
      </w:r>
      <w:proofErr w:type="spellEnd"/>
      <w:r w:rsidRPr="00AA472E">
        <w:rPr>
          <w:rFonts w:ascii="Times New Roman" w:hAnsi="Times New Roman" w:cs="Times New Roman"/>
          <w:b/>
          <w:sz w:val="24"/>
          <w:szCs w:val="24"/>
        </w:rPr>
        <w:t xml:space="preserve"> З.А., </w:t>
      </w:r>
      <w:proofErr w:type="spellStart"/>
      <w:r w:rsidRPr="00AA472E">
        <w:rPr>
          <w:rFonts w:ascii="Times New Roman" w:hAnsi="Times New Roman" w:cs="Times New Roman"/>
          <w:b/>
          <w:sz w:val="24"/>
          <w:szCs w:val="24"/>
        </w:rPr>
        <w:t>Дюбо</w:t>
      </w:r>
      <w:proofErr w:type="spellEnd"/>
      <w:r w:rsidRPr="00AA472E">
        <w:rPr>
          <w:rFonts w:ascii="Times New Roman" w:hAnsi="Times New Roman" w:cs="Times New Roman"/>
          <w:b/>
          <w:sz w:val="24"/>
          <w:szCs w:val="24"/>
        </w:rPr>
        <w:t xml:space="preserve"> Е.С., </w:t>
      </w:r>
      <w:proofErr w:type="spellStart"/>
      <w:r w:rsidRPr="00AA472E">
        <w:rPr>
          <w:rFonts w:ascii="Times New Roman" w:hAnsi="Times New Roman" w:cs="Times New Roman"/>
          <w:b/>
          <w:sz w:val="24"/>
          <w:szCs w:val="24"/>
        </w:rPr>
        <w:t>Ходаковская</w:t>
      </w:r>
      <w:proofErr w:type="spellEnd"/>
      <w:r w:rsidRPr="00AA472E">
        <w:rPr>
          <w:rFonts w:ascii="Times New Roman" w:hAnsi="Times New Roman" w:cs="Times New Roman"/>
          <w:b/>
          <w:sz w:val="24"/>
          <w:szCs w:val="24"/>
        </w:rPr>
        <w:t xml:space="preserve"> Е.О.</w:t>
      </w:r>
    </w:p>
    <w:p w:rsidR="00353B4C" w:rsidRDefault="00353B4C" w:rsidP="005D0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>Научные руководители: Тодоров С.С., Сорокин А.А.</w:t>
      </w:r>
    </w:p>
    <w:p w:rsidR="005D0D0C" w:rsidRPr="00AA472E" w:rsidRDefault="005D0D0C" w:rsidP="005D0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B4C" w:rsidRPr="00AA472E" w:rsidRDefault="00353B4C" w:rsidP="00AA47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>ЭКСКУРС В ИСТОРИЮ ГАНГРЕНЫ ФУРНЬЕ</w:t>
      </w:r>
    </w:p>
    <w:p w:rsidR="00353B4C" w:rsidRPr="00AA472E" w:rsidRDefault="00353B4C" w:rsidP="00AA47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proofErr w:type="spellStart"/>
      <w:r w:rsidRPr="00AA472E">
        <w:rPr>
          <w:rFonts w:ascii="Times New Roman" w:hAnsi="Times New Roman" w:cs="Times New Roman"/>
          <w:b/>
          <w:sz w:val="24"/>
          <w:szCs w:val="24"/>
        </w:rPr>
        <w:t>Зимовец</w:t>
      </w:r>
      <w:proofErr w:type="spellEnd"/>
      <w:r w:rsidRPr="00AA472E"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353B4C" w:rsidRPr="00AA472E" w:rsidRDefault="00353B4C" w:rsidP="00AA47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>Научные руководители:  Сухая Ю.В.</w:t>
      </w:r>
    </w:p>
    <w:p w:rsidR="004447AC" w:rsidRPr="00AA472E" w:rsidRDefault="004447AC" w:rsidP="00AA47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B4C" w:rsidRPr="00AA472E" w:rsidRDefault="00353B4C" w:rsidP="00AA4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 xml:space="preserve">ЭНДОТЕЛИОПАТИЯ КОРОНАРНЫХ СОСУДОВ ПРИ </w:t>
      </w:r>
      <w:r w:rsidRPr="00AA472E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AA472E">
        <w:rPr>
          <w:rFonts w:ascii="Times New Roman" w:hAnsi="Times New Roman" w:cs="Times New Roman"/>
          <w:b/>
          <w:sz w:val="24"/>
          <w:szCs w:val="24"/>
        </w:rPr>
        <w:t>-19</w:t>
      </w:r>
    </w:p>
    <w:p w:rsidR="00353B4C" w:rsidRPr="00AA472E" w:rsidRDefault="00353B4C" w:rsidP="00AA4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 xml:space="preserve">Авторы: Алиханов Т., </w:t>
      </w:r>
      <w:proofErr w:type="spellStart"/>
      <w:r w:rsidRPr="00AA472E">
        <w:rPr>
          <w:rFonts w:ascii="Times New Roman" w:hAnsi="Times New Roman" w:cs="Times New Roman"/>
          <w:b/>
          <w:sz w:val="24"/>
          <w:szCs w:val="24"/>
        </w:rPr>
        <w:t>Возмищев</w:t>
      </w:r>
      <w:proofErr w:type="spellEnd"/>
      <w:r w:rsidRPr="00AA472E">
        <w:rPr>
          <w:rFonts w:ascii="Times New Roman" w:hAnsi="Times New Roman" w:cs="Times New Roman"/>
          <w:b/>
          <w:sz w:val="24"/>
          <w:szCs w:val="24"/>
        </w:rPr>
        <w:t xml:space="preserve"> А.</w:t>
      </w:r>
    </w:p>
    <w:p w:rsidR="00353B4C" w:rsidRPr="00AA472E" w:rsidRDefault="00353B4C" w:rsidP="00AA4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>Научные руководители: Тодоров С.С., Казьмин А.С.</w:t>
      </w:r>
    </w:p>
    <w:p w:rsidR="00353B4C" w:rsidRPr="00AA472E" w:rsidRDefault="00353B4C" w:rsidP="00AA47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5DE" w:rsidRPr="00AA472E" w:rsidRDefault="005565DE" w:rsidP="00AA472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</w:p>
    <w:p w:rsidR="00353B4C" w:rsidRPr="00AA472E" w:rsidRDefault="00353B4C" w:rsidP="00AA472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  <w:r w:rsidRPr="00AA472E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>25 мая 2022 года</w:t>
      </w:r>
    </w:p>
    <w:p w:rsidR="00353B4C" w:rsidRPr="00AA472E" w:rsidRDefault="00353B4C" w:rsidP="00AA472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  <w:r w:rsidRPr="00AA472E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>16:00 ОРИГИНАЛЬНЫЕ ИССЛЕДОВАНИЯ</w:t>
      </w:r>
    </w:p>
    <w:p w:rsidR="00353B4C" w:rsidRPr="00AA472E" w:rsidRDefault="00353B4C" w:rsidP="00AA472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</w:p>
    <w:p w:rsidR="00353B4C" w:rsidRPr="00AA472E" w:rsidRDefault="00353B4C" w:rsidP="00AA4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>КОЖНЫЕ ПРОЯВЛЕНИЯ САРКОИДНЫХ РЕАКЦИЙ</w:t>
      </w:r>
    </w:p>
    <w:p w:rsidR="00353B4C" w:rsidRPr="00AA472E" w:rsidRDefault="00353B4C" w:rsidP="00AA4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>Авторы: Мыльникова А.А.</w:t>
      </w:r>
    </w:p>
    <w:p w:rsidR="00353B4C" w:rsidRPr="00AA472E" w:rsidRDefault="00353B4C" w:rsidP="00AA4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>Научные руководители: Рыбакова М.Г.</w:t>
      </w:r>
    </w:p>
    <w:p w:rsidR="00353B4C" w:rsidRPr="00AA472E" w:rsidRDefault="00353B4C" w:rsidP="00AA472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</w:p>
    <w:p w:rsidR="00353B4C" w:rsidRPr="00AA472E" w:rsidRDefault="00353B4C" w:rsidP="00AA472E">
      <w:pPr>
        <w:tabs>
          <w:tab w:val="left" w:pos="722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>ЗНАЧЕНИЕ ПОСМЕРТНОГО ИЗУЧЕНИЯ АУТОПСИЙНОГО МАТЕРИАЛА В ЭТИОЛОГИЧЕСКОЙ ВЕРИФИКАЦИИ ПНЕВМОНИИ У ДЕТЕЙ</w:t>
      </w:r>
    </w:p>
    <w:p w:rsidR="00353B4C" w:rsidRPr="00AA472E" w:rsidRDefault="00353B4C" w:rsidP="00AA472E">
      <w:pPr>
        <w:tabs>
          <w:tab w:val="left" w:pos="722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>Авторы: Козырев Е.А., Пименов Д.А.</w:t>
      </w:r>
    </w:p>
    <w:p w:rsidR="00353B4C" w:rsidRPr="00AA472E" w:rsidRDefault="00353B4C" w:rsidP="00AA472E">
      <w:pPr>
        <w:tabs>
          <w:tab w:val="left" w:pos="722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>Научный руководитель: Карев В.Е.</w:t>
      </w:r>
    </w:p>
    <w:p w:rsidR="00AA472E" w:rsidRDefault="00AA472E" w:rsidP="00AA472E">
      <w:pPr>
        <w:tabs>
          <w:tab w:val="left" w:pos="722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D0C" w:rsidRPr="00AA472E" w:rsidRDefault="005D0D0C" w:rsidP="00AA472E">
      <w:pPr>
        <w:tabs>
          <w:tab w:val="left" w:pos="722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72E" w:rsidRPr="00AA472E" w:rsidRDefault="00AA472E" w:rsidP="005D0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72E">
        <w:rPr>
          <w:rFonts w:ascii="Times New Roman" w:eastAsia="Times New Roman" w:hAnsi="Times New Roman" w:cs="Times New Roman"/>
          <w:b/>
          <w:bCs/>
          <w:sz w:val="24"/>
          <w:szCs w:val="24"/>
        </w:rPr>
        <w:t>ГИСТОЛОГИЧЕСКАЯ И КЛИНИЧЕСКАЯ ХАРАКТЕРИСТИКА АДЕНОМАТОЗНЫХ ПОЛИПОВ ТОЛСТОЙ КИШКИ</w:t>
      </w:r>
    </w:p>
    <w:p w:rsidR="00AA472E" w:rsidRPr="00AA472E" w:rsidRDefault="00AA472E" w:rsidP="005D0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72E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Авторы: Боткина Д.Д., Фесенко Д.В.</w:t>
      </w:r>
    </w:p>
    <w:p w:rsidR="00AA472E" w:rsidRPr="00701F57" w:rsidRDefault="00AA472E" w:rsidP="005D0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7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Научные руководители:  </w:t>
      </w:r>
      <w:proofErr w:type="spellStart"/>
      <w:r w:rsidRPr="00AA472E">
        <w:rPr>
          <w:rFonts w:ascii="Times New Roman" w:eastAsia="Times New Roman" w:hAnsi="Times New Roman" w:cs="Times New Roman"/>
          <w:b/>
          <w:bCs/>
          <w:sz w:val="24"/>
          <w:szCs w:val="24"/>
        </w:rPr>
        <w:t>Панеях</w:t>
      </w:r>
      <w:proofErr w:type="spellEnd"/>
      <w:r w:rsidRPr="00AA47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М.Б</w:t>
      </w:r>
      <w:r w:rsidRPr="00AA472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37CE6" w:rsidRPr="00701F57" w:rsidRDefault="00037CE6" w:rsidP="005D0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F57" w:rsidRDefault="00701F57" w:rsidP="005D0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B4C" w:rsidRPr="00AA472E" w:rsidRDefault="00353B4C" w:rsidP="005D0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>ИСПОЛЬЗОВАНИЕ ЭНДОПРОТЕЗНОГО МАТЕРИАЛА ИЗ ДЕЦЕЛЛЮЛЯРИЗИРОВАННОЙ СВИНОЙ ДЕРМЫ ПРИ НЕНАТЯЖНОЙ ПРЕДБРЮШИННОЙ ГЕРНИОПЛАСТИКЕ</w:t>
      </w:r>
    </w:p>
    <w:p w:rsidR="00353B4C" w:rsidRPr="00AA472E" w:rsidRDefault="00353B4C" w:rsidP="0070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 xml:space="preserve">Авторы: </w:t>
      </w:r>
      <w:proofErr w:type="spellStart"/>
      <w:r w:rsidRPr="00AA472E">
        <w:rPr>
          <w:rFonts w:ascii="Times New Roman" w:hAnsi="Times New Roman" w:cs="Times New Roman"/>
          <w:b/>
          <w:sz w:val="24"/>
          <w:szCs w:val="24"/>
        </w:rPr>
        <w:t>Гобечия</w:t>
      </w:r>
      <w:proofErr w:type="spellEnd"/>
      <w:r w:rsidRPr="00AA472E">
        <w:rPr>
          <w:rFonts w:ascii="Times New Roman" w:hAnsi="Times New Roman" w:cs="Times New Roman"/>
          <w:b/>
          <w:sz w:val="24"/>
          <w:szCs w:val="24"/>
        </w:rPr>
        <w:t xml:space="preserve"> Г. Р., </w:t>
      </w:r>
      <w:proofErr w:type="spellStart"/>
      <w:r w:rsidRPr="00AA472E">
        <w:rPr>
          <w:rFonts w:ascii="Times New Roman" w:hAnsi="Times New Roman" w:cs="Times New Roman"/>
          <w:b/>
          <w:sz w:val="24"/>
          <w:szCs w:val="24"/>
        </w:rPr>
        <w:t>Чупрынин</w:t>
      </w:r>
      <w:proofErr w:type="spellEnd"/>
      <w:r w:rsidRPr="00AA472E">
        <w:rPr>
          <w:rFonts w:ascii="Times New Roman" w:hAnsi="Times New Roman" w:cs="Times New Roman"/>
          <w:b/>
          <w:sz w:val="24"/>
          <w:szCs w:val="24"/>
        </w:rPr>
        <w:t xml:space="preserve"> Г.П.</w:t>
      </w:r>
    </w:p>
    <w:p w:rsidR="00353B4C" w:rsidRDefault="00353B4C" w:rsidP="0070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>Научный руководитель: Веревкин А.А.</w:t>
      </w:r>
    </w:p>
    <w:p w:rsidR="00701F57" w:rsidRDefault="00701F57" w:rsidP="0070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F57" w:rsidRDefault="00701F57" w:rsidP="0070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F57" w:rsidRDefault="00701F57" w:rsidP="0070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МОРФОЛОГИЧЕСКАЯ ГЕТЕРОГЕННОСТЬ НЕСТАБИЛЬНЫХ АТЕРОСКЛЕРОТИЧЕСКИХ БЛЯШЕК КОРОНАРНЫХ АРТЕРИЙ</w:t>
      </w:r>
    </w:p>
    <w:p w:rsidR="00701F57" w:rsidRDefault="00701F57" w:rsidP="0070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Авторы: Гриднева Р.П.</w:t>
      </w:r>
    </w:p>
    <w:p w:rsidR="00701F57" w:rsidRDefault="00701F57" w:rsidP="0070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Научный руководитель: Тодоров С.С.,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Дерибас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В.Ю.</w:t>
      </w:r>
    </w:p>
    <w:p w:rsidR="00701F57" w:rsidRDefault="00701F57" w:rsidP="0070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72E" w:rsidRPr="00AA472E" w:rsidRDefault="00AA472E" w:rsidP="005D0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>СВЯЗЬ ВОСПАЛЕНИЯ С ВОЗРАСТНЫМИ ИЗМЕНЕНИЯМИ АРТЕРИАЛЬНОЙ СТЕНКИ И ФАКТОРАМИ СЕРДЕЧНО-СОСУДИСТОГО РИСКА</w:t>
      </w:r>
    </w:p>
    <w:p w:rsidR="00AA472E" w:rsidRPr="00AA472E" w:rsidRDefault="00AA472E" w:rsidP="005D0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 xml:space="preserve">Авторы: Аверкин Н.С., </w:t>
      </w:r>
      <w:proofErr w:type="spellStart"/>
      <w:r w:rsidRPr="00AA472E">
        <w:rPr>
          <w:rFonts w:ascii="Times New Roman" w:hAnsi="Times New Roman" w:cs="Times New Roman"/>
          <w:b/>
          <w:sz w:val="24"/>
          <w:szCs w:val="24"/>
        </w:rPr>
        <w:t>Живанкина</w:t>
      </w:r>
      <w:proofErr w:type="spellEnd"/>
      <w:r w:rsidRPr="00AA472E">
        <w:rPr>
          <w:rFonts w:ascii="Times New Roman" w:hAnsi="Times New Roman" w:cs="Times New Roman"/>
          <w:b/>
          <w:sz w:val="24"/>
          <w:szCs w:val="24"/>
        </w:rPr>
        <w:t xml:space="preserve"> И.С.</w:t>
      </w:r>
    </w:p>
    <w:p w:rsidR="00AA472E" w:rsidRDefault="00AA472E" w:rsidP="005D0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>Научный руководитель: Федорова М.Г.</w:t>
      </w:r>
    </w:p>
    <w:p w:rsidR="005D0D0C" w:rsidRPr="00AA472E" w:rsidRDefault="005D0D0C" w:rsidP="005D0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72E" w:rsidRPr="00AA472E" w:rsidRDefault="00AA472E" w:rsidP="00AA472E">
      <w:pPr>
        <w:spacing w:line="240" w:lineRule="auto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AA472E">
        <w:rPr>
          <w:rFonts w:ascii="Times New Roman" w:hAnsi="Times New Roman" w:cs="Times New Roman"/>
          <w:b/>
          <w:i/>
          <w:color w:val="00B050"/>
          <w:sz w:val="24"/>
          <w:szCs w:val="24"/>
        </w:rPr>
        <w:t>КЛИНИЧЕСКИЙ СЛУЧАЙ</w:t>
      </w:r>
    </w:p>
    <w:p w:rsidR="00AA472E" w:rsidRPr="00AA472E" w:rsidRDefault="00AA472E" w:rsidP="00AA4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>ВОСПАЛИТЕЛЬНАЯ МИОФИБРОБЛАСТИЧЕСКАЯ ОПУХОЛЬ ПЕЧЕНИ</w:t>
      </w:r>
    </w:p>
    <w:p w:rsidR="00AA472E" w:rsidRPr="00AA472E" w:rsidRDefault="00AA472E" w:rsidP="00AA472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 xml:space="preserve">Авторы: </w:t>
      </w:r>
      <w:proofErr w:type="spellStart"/>
      <w:r w:rsidRPr="00AA472E">
        <w:rPr>
          <w:rFonts w:ascii="Times New Roman" w:hAnsi="Times New Roman" w:cs="Times New Roman"/>
          <w:b/>
          <w:sz w:val="24"/>
          <w:szCs w:val="24"/>
        </w:rPr>
        <w:t>Гулевич</w:t>
      </w:r>
      <w:proofErr w:type="spellEnd"/>
      <w:r w:rsidRPr="00AA472E">
        <w:rPr>
          <w:rFonts w:ascii="Times New Roman" w:hAnsi="Times New Roman" w:cs="Times New Roman"/>
          <w:b/>
          <w:sz w:val="24"/>
          <w:szCs w:val="24"/>
        </w:rPr>
        <w:t xml:space="preserve"> М.Л.</w:t>
      </w:r>
    </w:p>
    <w:p w:rsidR="00AA472E" w:rsidRDefault="00AA472E" w:rsidP="00AA472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>Научные руководители: Кузнецова И.А.</w:t>
      </w:r>
    </w:p>
    <w:p w:rsidR="005D0D0C" w:rsidRPr="00AA472E" w:rsidRDefault="005D0D0C" w:rsidP="00AA472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72E" w:rsidRPr="00AA472E" w:rsidRDefault="00AA472E" w:rsidP="005D0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472E">
        <w:rPr>
          <w:rFonts w:ascii="Times New Roman" w:hAnsi="Times New Roman" w:cs="Times New Roman"/>
          <w:b/>
          <w:bCs/>
          <w:sz w:val="24"/>
          <w:szCs w:val="24"/>
        </w:rPr>
        <w:t>КЛИНИКО-МОРФОЛОГИЧЕСКАЯ ДИАГНОСТИКА ГАСТРОИНТЕСТИНАЛЬНОЙ СТРОМАЛЬНОЙ ОПУХОЛИ ЖЕЛУДКА (КЛИНИЧЕСКИЙ СЛУЧАЙ)</w:t>
      </w:r>
    </w:p>
    <w:p w:rsidR="00AA472E" w:rsidRPr="00AA472E" w:rsidRDefault="00AA472E" w:rsidP="005D0D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bCs/>
          <w:sz w:val="24"/>
          <w:szCs w:val="24"/>
        </w:rPr>
        <w:t xml:space="preserve">Автор: </w:t>
      </w:r>
      <w:r w:rsidRPr="00AA472E">
        <w:rPr>
          <w:rFonts w:ascii="Times New Roman" w:hAnsi="Times New Roman" w:cs="Times New Roman"/>
          <w:b/>
          <w:sz w:val="24"/>
          <w:szCs w:val="24"/>
        </w:rPr>
        <w:t>Насирова А.Ю.</w:t>
      </w:r>
    </w:p>
    <w:p w:rsidR="00AA472E" w:rsidRPr="00AA472E" w:rsidRDefault="00AA472E" w:rsidP="005D0D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 xml:space="preserve">Научный руководитель: </w:t>
      </w:r>
      <w:r w:rsidRPr="00AA472E">
        <w:rPr>
          <w:rFonts w:ascii="Times New Roman" w:hAnsi="Times New Roman" w:cs="Times New Roman"/>
          <w:b/>
          <w:bCs/>
          <w:sz w:val="24"/>
          <w:szCs w:val="24"/>
        </w:rPr>
        <w:t>Тодоров С.С.,</w:t>
      </w:r>
      <w:r w:rsidRPr="00AA4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72E">
        <w:rPr>
          <w:rFonts w:ascii="Times New Roman" w:hAnsi="Times New Roman" w:cs="Times New Roman"/>
          <w:b/>
          <w:bCs/>
          <w:sz w:val="24"/>
          <w:szCs w:val="24"/>
        </w:rPr>
        <w:t>Дерибас В.Ю.</w:t>
      </w:r>
    </w:p>
    <w:p w:rsidR="00AA472E" w:rsidRPr="00AA472E" w:rsidRDefault="00AA472E" w:rsidP="00AA47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72E" w:rsidRPr="00AA472E" w:rsidRDefault="00AA472E" w:rsidP="005D0D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72E">
        <w:rPr>
          <w:rFonts w:ascii="Times New Roman" w:hAnsi="Times New Roman" w:cs="Times New Roman"/>
          <w:b/>
          <w:bCs/>
          <w:sz w:val="24"/>
          <w:szCs w:val="24"/>
        </w:rPr>
        <w:t>ОСОБЕННОСТИ ТЕЧЕНИЯ МЕДУЛЛЯРНОГО РАКА ЩИТОВИДНОЙ ЖЕЛЕЗЫ У ДЕТЕЙ</w:t>
      </w:r>
      <w:r w:rsidRPr="00AA472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Автор: </w:t>
      </w:r>
      <w:proofErr w:type="spellStart"/>
      <w:r w:rsidRPr="00AA472E">
        <w:rPr>
          <w:rFonts w:ascii="Times New Roman" w:hAnsi="Times New Roman" w:cs="Times New Roman"/>
          <w:b/>
          <w:bCs/>
          <w:sz w:val="24"/>
          <w:szCs w:val="24"/>
        </w:rPr>
        <w:t>Кузовникова</w:t>
      </w:r>
      <w:proofErr w:type="spellEnd"/>
      <w:r w:rsidRPr="00AA472E">
        <w:rPr>
          <w:rFonts w:ascii="Times New Roman" w:hAnsi="Times New Roman" w:cs="Times New Roman"/>
          <w:b/>
          <w:bCs/>
          <w:sz w:val="24"/>
          <w:szCs w:val="24"/>
        </w:rPr>
        <w:t xml:space="preserve"> А.С.</w:t>
      </w:r>
    </w:p>
    <w:p w:rsidR="00AA472E" w:rsidRPr="00AA472E" w:rsidRDefault="00AA472E" w:rsidP="005D0D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72E">
        <w:rPr>
          <w:rFonts w:ascii="Times New Roman" w:hAnsi="Times New Roman" w:cs="Times New Roman"/>
          <w:b/>
          <w:bCs/>
          <w:sz w:val="24"/>
          <w:szCs w:val="24"/>
        </w:rPr>
        <w:t xml:space="preserve">Научный руководитель: </w:t>
      </w:r>
      <w:proofErr w:type="spellStart"/>
      <w:r w:rsidRPr="00AA472E">
        <w:rPr>
          <w:rFonts w:ascii="Times New Roman" w:hAnsi="Times New Roman" w:cs="Times New Roman"/>
          <w:b/>
          <w:bCs/>
          <w:sz w:val="24"/>
          <w:szCs w:val="24"/>
        </w:rPr>
        <w:t>Красногорская</w:t>
      </w:r>
      <w:proofErr w:type="spellEnd"/>
      <w:r w:rsidRPr="00AA472E">
        <w:rPr>
          <w:rFonts w:ascii="Times New Roman" w:hAnsi="Times New Roman" w:cs="Times New Roman"/>
          <w:b/>
          <w:bCs/>
          <w:sz w:val="24"/>
          <w:szCs w:val="24"/>
        </w:rPr>
        <w:t xml:space="preserve"> О.Л.</w:t>
      </w:r>
    </w:p>
    <w:p w:rsidR="00AA472E" w:rsidRPr="00AA472E" w:rsidRDefault="00AA472E" w:rsidP="00AA472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72E" w:rsidRPr="00AA472E" w:rsidRDefault="00AA472E" w:rsidP="00AA472E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AA472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СЛУЧАЙ НАБЛЮДЕНИЯ МНОЖЕСТВЕННОЙ МИЕЛОМЫ ОСЛОЖНЕННОЙ АМИЛОИДОЗОМ</w:t>
      </w:r>
    </w:p>
    <w:p w:rsidR="00AA472E" w:rsidRPr="00AA472E" w:rsidRDefault="00AA472E" w:rsidP="00AA472E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4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Автор: Колесников Г.Д, </w:t>
      </w:r>
      <w:proofErr w:type="spellStart"/>
      <w:r w:rsidRPr="00AA4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Соколикова</w:t>
      </w:r>
      <w:proofErr w:type="spellEnd"/>
      <w:r w:rsidRPr="00AA4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В.Б.</w:t>
      </w:r>
    </w:p>
    <w:p w:rsidR="00AA472E" w:rsidRDefault="00AA472E" w:rsidP="00AA472E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4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Научные руководители: Тодоров С.С., Казьмин А.С.</w:t>
      </w:r>
    </w:p>
    <w:p w:rsidR="005D0D0C" w:rsidRPr="00AA472E" w:rsidRDefault="005D0D0C" w:rsidP="00AA472E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472E" w:rsidRPr="00AA472E" w:rsidRDefault="00AA472E" w:rsidP="005D0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>РЕДКИЙ СЛУЧАЙ НАБЛЮДЕНИЯ ИНВАЗИВНОГО АСПЕРГИЛЛЕЗА У БОЛЬНОГО С МИЕЛОЛЕЙКОЗОМ</w:t>
      </w:r>
    </w:p>
    <w:p w:rsidR="00AA472E" w:rsidRPr="00AA472E" w:rsidRDefault="00AA472E" w:rsidP="005D0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>Мозговой Н.Д., Саркисова А.А.</w:t>
      </w:r>
    </w:p>
    <w:p w:rsidR="00AA472E" w:rsidRPr="00AA472E" w:rsidRDefault="00AA472E" w:rsidP="005D0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E">
        <w:rPr>
          <w:rFonts w:ascii="Times New Roman" w:hAnsi="Times New Roman" w:cs="Times New Roman"/>
          <w:b/>
          <w:sz w:val="24"/>
          <w:szCs w:val="24"/>
        </w:rPr>
        <w:t>Научные руководители: Тодоров С.С., Казьмин А.С.</w:t>
      </w:r>
    </w:p>
    <w:p w:rsidR="00353B4C" w:rsidRDefault="00353B4C" w:rsidP="00AA472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</w:p>
    <w:p w:rsidR="005D0D0C" w:rsidRPr="00AA472E" w:rsidRDefault="005D0D0C" w:rsidP="00AA472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>РЕГЛАМЕНТ: ВРЕМЯ ДОКЛАДА – 7 МИНУТ, О</w:t>
      </w:r>
      <w:r w:rsidR="008A40A4"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>Б</w:t>
      </w:r>
      <w:r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  <w:t xml:space="preserve">СУЖДЕНИЕ – 2 МИНУТЫ </w:t>
      </w:r>
    </w:p>
    <w:p w:rsidR="00F858E0" w:rsidRPr="00AA472E" w:rsidRDefault="00F858E0" w:rsidP="00051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8E0" w:rsidRPr="00AA472E" w:rsidRDefault="00F858E0" w:rsidP="00051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8E0" w:rsidRPr="00AA472E" w:rsidRDefault="00F858E0" w:rsidP="00051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8E0" w:rsidRPr="00AA472E" w:rsidRDefault="00F858E0" w:rsidP="00051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58E0" w:rsidRPr="00AA472E" w:rsidSect="00B27FDA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63C5"/>
    <w:multiLevelType w:val="hybridMultilevel"/>
    <w:tmpl w:val="6EE4B5D2"/>
    <w:lvl w:ilvl="0" w:tplc="6562DB8E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  <w:color w:val="943634" w:themeColor="accent2" w:themeShade="BF"/>
        <w:sz w:val="4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3AF65CC"/>
    <w:multiLevelType w:val="hybridMultilevel"/>
    <w:tmpl w:val="8BD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6CAC"/>
    <w:multiLevelType w:val="hybridMultilevel"/>
    <w:tmpl w:val="ADF88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A36D30"/>
    <w:multiLevelType w:val="hybridMultilevel"/>
    <w:tmpl w:val="11CC3E90"/>
    <w:lvl w:ilvl="0" w:tplc="6562DB8E">
      <w:start w:val="1"/>
      <w:numFmt w:val="bullet"/>
      <w:lvlText w:val=""/>
      <w:lvlJc w:val="left"/>
      <w:pPr>
        <w:ind w:left="1309" w:hanging="360"/>
      </w:pPr>
      <w:rPr>
        <w:rFonts w:ascii="Wingdings" w:hAnsi="Wingdings" w:hint="default"/>
        <w:color w:val="943634" w:themeColor="accent2" w:themeShade="BF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351A4"/>
    <w:multiLevelType w:val="hybridMultilevel"/>
    <w:tmpl w:val="AEF0D7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E3B52"/>
    <w:multiLevelType w:val="hybridMultilevel"/>
    <w:tmpl w:val="0662406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32314A12"/>
    <w:multiLevelType w:val="hybridMultilevel"/>
    <w:tmpl w:val="440A896C"/>
    <w:lvl w:ilvl="0" w:tplc="6562DB8E">
      <w:start w:val="1"/>
      <w:numFmt w:val="bullet"/>
      <w:lvlText w:val=""/>
      <w:lvlJc w:val="left"/>
      <w:pPr>
        <w:ind w:left="1309" w:hanging="360"/>
      </w:pPr>
      <w:rPr>
        <w:rFonts w:ascii="Wingdings" w:hAnsi="Wingdings" w:hint="default"/>
        <w:color w:val="943634" w:themeColor="accent2" w:themeShade="BF"/>
        <w:sz w:val="40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7" w15:restartNumberingAfterBreak="0">
    <w:nsid w:val="3C803A48"/>
    <w:multiLevelType w:val="hybridMultilevel"/>
    <w:tmpl w:val="5010F92C"/>
    <w:lvl w:ilvl="0" w:tplc="D58E6A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087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2840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1432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7452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5E33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1C53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B0BE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0846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D0B6F70"/>
    <w:multiLevelType w:val="hybridMultilevel"/>
    <w:tmpl w:val="BEA2B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D0DF1"/>
    <w:multiLevelType w:val="hybridMultilevel"/>
    <w:tmpl w:val="2B7EE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114C5"/>
    <w:multiLevelType w:val="hybridMultilevel"/>
    <w:tmpl w:val="DA8E2D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76A3C19"/>
    <w:multiLevelType w:val="hybridMultilevel"/>
    <w:tmpl w:val="772066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76BE3"/>
    <w:multiLevelType w:val="hybridMultilevel"/>
    <w:tmpl w:val="0A907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390E57"/>
    <w:multiLevelType w:val="hybridMultilevel"/>
    <w:tmpl w:val="9C00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554F1"/>
    <w:multiLevelType w:val="hybridMultilevel"/>
    <w:tmpl w:val="DACA0126"/>
    <w:lvl w:ilvl="0" w:tplc="0419000F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F50A5D"/>
    <w:multiLevelType w:val="hybridMultilevel"/>
    <w:tmpl w:val="BEEAA090"/>
    <w:lvl w:ilvl="0" w:tplc="E27C321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08F1CE3"/>
    <w:multiLevelType w:val="hybridMultilevel"/>
    <w:tmpl w:val="CD3AB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47AAA"/>
    <w:multiLevelType w:val="hybridMultilevel"/>
    <w:tmpl w:val="4BEE50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EBE228F"/>
    <w:multiLevelType w:val="hybridMultilevel"/>
    <w:tmpl w:val="DEDC6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875491">
    <w:abstractNumId w:val="6"/>
  </w:num>
  <w:num w:numId="2" w16cid:durableId="1998726216">
    <w:abstractNumId w:val="3"/>
  </w:num>
  <w:num w:numId="3" w16cid:durableId="71396791">
    <w:abstractNumId w:val="9"/>
  </w:num>
  <w:num w:numId="4" w16cid:durableId="1469784113">
    <w:abstractNumId w:val="0"/>
  </w:num>
  <w:num w:numId="5" w16cid:durableId="1882399229">
    <w:abstractNumId w:val="4"/>
  </w:num>
  <w:num w:numId="6" w16cid:durableId="2046711951">
    <w:abstractNumId w:val="10"/>
  </w:num>
  <w:num w:numId="7" w16cid:durableId="1469591664">
    <w:abstractNumId w:val="17"/>
  </w:num>
  <w:num w:numId="8" w16cid:durableId="1568342678">
    <w:abstractNumId w:val="16"/>
  </w:num>
  <w:num w:numId="9" w16cid:durableId="346059935">
    <w:abstractNumId w:val="5"/>
  </w:num>
  <w:num w:numId="10" w16cid:durableId="2090611671">
    <w:abstractNumId w:val="18"/>
  </w:num>
  <w:num w:numId="11" w16cid:durableId="578486935">
    <w:abstractNumId w:val="11"/>
  </w:num>
  <w:num w:numId="12" w16cid:durableId="1849950652">
    <w:abstractNumId w:val="2"/>
  </w:num>
  <w:num w:numId="13" w16cid:durableId="1074887944">
    <w:abstractNumId w:val="8"/>
  </w:num>
  <w:num w:numId="14" w16cid:durableId="1756783253">
    <w:abstractNumId w:val="13"/>
  </w:num>
  <w:num w:numId="15" w16cid:durableId="1579559928">
    <w:abstractNumId w:val="1"/>
  </w:num>
  <w:num w:numId="16" w16cid:durableId="919218673">
    <w:abstractNumId w:val="7"/>
  </w:num>
  <w:num w:numId="17" w16cid:durableId="855508273">
    <w:abstractNumId w:val="14"/>
  </w:num>
  <w:num w:numId="18" w16cid:durableId="530458085">
    <w:abstractNumId w:val="12"/>
  </w:num>
  <w:num w:numId="19" w16cid:durableId="1299812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70B"/>
    <w:rsid w:val="00037CE6"/>
    <w:rsid w:val="00044CFE"/>
    <w:rsid w:val="000518A4"/>
    <w:rsid w:val="000813B9"/>
    <w:rsid w:val="000A42BF"/>
    <w:rsid w:val="000B00BB"/>
    <w:rsid w:val="000C1865"/>
    <w:rsid w:val="00122707"/>
    <w:rsid w:val="001668C8"/>
    <w:rsid w:val="001C6E17"/>
    <w:rsid w:val="001D067B"/>
    <w:rsid w:val="00227001"/>
    <w:rsid w:val="002519C0"/>
    <w:rsid w:val="0027408F"/>
    <w:rsid w:val="00296418"/>
    <w:rsid w:val="00353B4C"/>
    <w:rsid w:val="00377646"/>
    <w:rsid w:val="00377DF3"/>
    <w:rsid w:val="003B170C"/>
    <w:rsid w:val="003D35E5"/>
    <w:rsid w:val="003D370B"/>
    <w:rsid w:val="00424BE5"/>
    <w:rsid w:val="004447AC"/>
    <w:rsid w:val="00447ABA"/>
    <w:rsid w:val="00465A71"/>
    <w:rsid w:val="00473D10"/>
    <w:rsid w:val="0048493C"/>
    <w:rsid w:val="004E5CED"/>
    <w:rsid w:val="004F35EE"/>
    <w:rsid w:val="005162F6"/>
    <w:rsid w:val="005358AD"/>
    <w:rsid w:val="00543E8C"/>
    <w:rsid w:val="005565DE"/>
    <w:rsid w:val="00562E92"/>
    <w:rsid w:val="005742FE"/>
    <w:rsid w:val="005A6B65"/>
    <w:rsid w:val="005B4DB4"/>
    <w:rsid w:val="005C7184"/>
    <w:rsid w:val="005D0D0C"/>
    <w:rsid w:val="005E051E"/>
    <w:rsid w:val="006306D7"/>
    <w:rsid w:val="006921F9"/>
    <w:rsid w:val="006B0CDA"/>
    <w:rsid w:val="00701F57"/>
    <w:rsid w:val="00767657"/>
    <w:rsid w:val="00786FDB"/>
    <w:rsid w:val="007B1A28"/>
    <w:rsid w:val="00805023"/>
    <w:rsid w:val="0083503C"/>
    <w:rsid w:val="00845110"/>
    <w:rsid w:val="008466E1"/>
    <w:rsid w:val="00855B63"/>
    <w:rsid w:val="00872C93"/>
    <w:rsid w:val="0088395B"/>
    <w:rsid w:val="008914EE"/>
    <w:rsid w:val="008944CD"/>
    <w:rsid w:val="008A40A4"/>
    <w:rsid w:val="00907B43"/>
    <w:rsid w:val="00935760"/>
    <w:rsid w:val="009A0CEC"/>
    <w:rsid w:val="009C0F4B"/>
    <w:rsid w:val="009F40DA"/>
    <w:rsid w:val="00A1037F"/>
    <w:rsid w:val="00A309B0"/>
    <w:rsid w:val="00A6547F"/>
    <w:rsid w:val="00AA472E"/>
    <w:rsid w:val="00AB017D"/>
    <w:rsid w:val="00AC3627"/>
    <w:rsid w:val="00AF4485"/>
    <w:rsid w:val="00AF5644"/>
    <w:rsid w:val="00B2394A"/>
    <w:rsid w:val="00B27FDA"/>
    <w:rsid w:val="00B8137B"/>
    <w:rsid w:val="00C632DB"/>
    <w:rsid w:val="00C84C3E"/>
    <w:rsid w:val="00C87B40"/>
    <w:rsid w:val="00CD17C7"/>
    <w:rsid w:val="00D0552D"/>
    <w:rsid w:val="00D274D4"/>
    <w:rsid w:val="00D551E9"/>
    <w:rsid w:val="00D77A50"/>
    <w:rsid w:val="00EA4583"/>
    <w:rsid w:val="00EB331C"/>
    <w:rsid w:val="00F5359E"/>
    <w:rsid w:val="00F62932"/>
    <w:rsid w:val="00F858E0"/>
    <w:rsid w:val="00F900F6"/>
    <w:rsid w:val="00F969CA"/>
    <w:rsid w:val="00FC3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EFC5DC-01B3-144B-AD67-9BBBDB74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39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70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D370B"/>
    <w:rPr>
      <w:color w:val="9A0000"/>
      <w:u w:val="single"/>
    </w:rPr>
  </w:style>
  <w:style w:type="paragraph" w:styleId="a5">
    <w:name w:val="List Paragraph"/>
    <w:basedOn w:val="a"/>
    <w:uiPriority w:val="34"/>
    <w:qFormat/>
    <w:rsid w:val="003D37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70B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AF4485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a9">
    <w:name w:val="Заголовок Знак"/>
    <w:basedOn w:val="a0"/>
    <w:link w:val="a8"/>
    <w:rsid w:val="00AF4485"/>
    <w:rPr>
      <w:rFonts w:ascii="Times New Roman" w:eastAsia="Times New Roman" w:hAnsi="Times New Roman" w:cs="Times New Roman"/>
      <w:b/>
      <w:smallCaps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89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839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-31">
    <w:name w:val="Цветная заливка - Акцент 31"/>
    <w:basedOn w:val="a"/>
    <w:uiPriority w:val="99"/>
    <w:qFormat/>
    <w:rsid w:val="009C0F4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AA472E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5074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143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72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Гость</cp:lastModifiedBy>
  <cp:revision>2</cp:revision>
  <cp:lastPrinted>2015-04-10T15:03:00Z</cp:lastPrinted>
  <dcterms:created xsi:type="dcterms:W3CDTF">2022-05-23T11:18:00Z</dcterms:created>
  <dcterms:modified xsi:type="dcterms:W3CDTF">2022-05-23T11:18:00Z</dcterms:modified>
</cp:coreProperties>
</file>