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036002" w14:textId="77777777" w:rsidR="00E9220F" w:rsidRDefault="00E9220F" w:rsidP="00E9220F">
      <w:pPr>
        <w:spacing w:after="60" w:line="192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Министерство здравоохранения Российской Федерации</w:t>
      </w:r>
    </w:p>
    <w:p w14:paraId="5A870D62" w14:textId="0B5AA780" w:rsidR="00E9220F" w:rsidRPr="00E9220F" w:rsidRDefault="00940A3E" w:rsidP="00E9220F">
      <w:pPr>
        <w:spacing w:after="60" w:line="192" w:lineRule="auto"/>
        <w:jc w:val="center"/>
        <w:rPr>
          <w:b/>
          <w:sz w:val="18"/>
          <w:szCs w:val="18"/>
        </w:rPr>
      </w:pPr>
      <w:r w:rsidRPr="00940A3E">
        <w:rPr>
          <w:b/>
          <w:sz w:val="18"/>
          <w:szCs w:val="18"/>
        </w:rPr>
        <w:t xml:space="preserve">ФГБОУ ВО "Новосибирский государственный медицинский университет" </w:t>
      </w:r>
      <w:r>
        <w:rPr>
          <w:b/>
          <w:sz w:val="18"/>
          <w:szCs w:val="18"/>
        </w:rPr>
        <w:br/>
      </w:r>
      <w:r w:rsidRPr="00940A3E">
        <w:rPr>
          <w:b/>
          <w:sz w:val="18"/>
          <w:szCs w:val="18"/>
        </w:rPr>
        <w:t>Минздрава России</w:t>
      </w:r>
    </w:p>
    <w:p w14:paraId="6BAA9D1F" w14:textId="2FD88915" w:rsidR="00940A3E" w:rsidRDefault="00940A3E" w:rsidP="00D4738D">
      <w:pPr>
        <w:spacing w:after="60" w:line="192" w:lineRule="auto"/>
        <w:jc w:val="center"/>
        <w:rPr>
          <w:b/>
          <w:sz w:val="18"/>
          <w:szCs w:val="18"/>
        </w:rPr>
      </w:pPr>
      <w:r w:rsidRPr="00940A3E">
        <w:rPr>
          <w:b/>
          <w:sz w:val="18"/>
          <w:szCs w:val="18"/>
        </w:rPr>
        <w:t xml:space="preserve">ФГБНУ «Федеральный исследовательский центр фундаментальной </w:t>
      </w:r>
      <w:r>
        <w:rPr>
          <w:b/>
          <w:sz w:val="18"/>
          <w:szCs w:val="18"/>
        </w:rPr>
        <w:br/>
      </w:r>
      <w:r w:rsidRPr="00940A3E">
        <w:rPr>
          <w:b/>
          <w:sz w:val="18"/>
          <w:szCs w:val="18"/>
        </w:rPr>
        <w:t xml:space="preserve">и трансляционной медицины» Минобрнауки России </w:t>
      </w:r>
    </w:p>
    <w:p w14:paraId="693D1652" w14:textId="77777777" w:rsidR="00940A3E" w:rsidRDefault="00940A3E" w:rsidP="00E9220F">
      <w:pPr>
        <w:spacing w:after="60" w:line="192" w:lineRule="auto"/>
        <w:jc w:val="center"/>
        <w:rPr>
          <w:b/>
          <w:sz w:val="18"/>
          <w:szCs w:val="18"/>
        </w:rPr>
      </w:pPr>
      <w:r w:rsidRPr="00940A3E">
        <w:rPr>
          <w:b/>
          <w:sz w:val="18"/>
          <w:szCs w:val="18"/>
        </w:rPr>
        <w:t xml:space="preserve">ФГБНУ «НИИ морфологии человека имени академика А.П. Авцына» </w:t>
      </w:r>
      <w:r>
        <w:rPr>
          <w:b/>
          <w:sz w:val="18"/>
          <w:szCs w:val="18"/>
        </w:rPr>
        <w:br/>
      </w:r>
      <w:r w:rsidRPr="00940A3E">
        <w:rPr>
          <w:b/>
          <w:sz w:val="18"/>
          <w:szCs w:val="18"/>
        </w:rPr>
        <w:t xml:space="preserve">Минобрнауки России </w:t>
      </w:r>
    </w:p>
    <w:p w14:paraId="01ED3ECA" w14:textId="058E848F" w:rsidR="00940A3E" w:rsidRDefault="00940A3E" w:rsidP="00E9220F">
      <w:pPr>
        <w:spacing w:after="60" w:line="192" w:lineRule="auto"/>
        <w:jc w:val="center"/>
        <w:rPr>
          <w:b/>
          <w:sz w:val="18"/>
          <w:szCs w:val="18"/>
        </w:rPr>
      </w:pPr>
      <w:r w:rsidRPr="00940A3E">
        <w:rPr>
          <w:b/>
          <w:sz w:val="18"/>
          <w:szCs w:val="18"/>
        </w:rPr>
        <w:t xml:space="preserve">Общероссийская общественная организация «Российское </w:t>
      </w:r>
      <w:r>
        <w:rPr>
          <w:b/>
          <w:sz w:val="18"/>
          <w:szCs w:val="18"/>
        </w:rPr>
        <w:br/>
      </w:r>
      <w:r w:rsidRPr="00940A3E">
        <w:rPr>
          <w:b/>
          <w:sz w:val="18"/>
          <w:szCs w:val="18"/>
        </w:rPr>
        <w:t>общество патологоанатомов»</w:t>
      </w:r>
    </w:p>
    <w:p w14:paraId="59174DE1" w14:textId="77777777" w:rsidR="00E9220F" w:rsidRDefault="00E9220F" w:rsidP="00E9220F">
      <w:pPr>
        <w:jc w:val="right"/>
        <w:rPr>
          <w:szCs w:val="28"/>
        </w:rPr>
      </w:pPr>
    </w:p>
    <w:p w14:paraId="6E138A33" w14:textId="75C966B4" w:rsidR="00E9220F" w:rsidRDefault="00E9220F" w:rsidP="00E9220F">
      <w:pPr>
        <w:jc w:val="right"/>
        <w:rPr>
          <w:szCs w:val="28"/>
        </w:rPr>
      </w:pPr>
      <w:r>
        <w:rPr>
          <w:szCs w:val="28"/>
        </w:rPr>
        <w:t>Информационное письмо № 1</w:t>
      </w:r>
    </w:p>
    <w:p w14:paraId="7EA9C215" w14:textId="4A760618" w:rsidR="00E9220F" w:rsidRDefault="00B03BE6" w:rsidP="00E9220F">
      <w:pPr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A4E0CF" wp14:editId="2D80D928">
            <wp:simplePos x="0" y="0"/>
            <wp:positionH relativeFrom="column">
              <wp:posOffset>457200</wp:posOffset>
            </wp:positionH>
            <wp:positionV relativeFrom="paragraph">
              <wp:posOffset>10160</wp:posOffset>
            </wp:positionV>
            <wp:extent cx="1733550" cy="88265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20F">
        <w:rPr>
          <w:szCs w:val="28"/>
        </w:rPr>
        <w:tab/>
      </w:r>
    </w:p>
    <w:p w14:paraId="51878DB3" w14:textId="77777777" w:rsidR="00E9220F" w:rsidRDefault="00E9220F" w:rsidP="00E9220F">
      <w:pPr>
        <w:jc w:val="center"/>
        <w:rPr>
          <w:szCs w:val="28"/>
        </w:rPr>
      </w:pPr>
    </w:p>
    <w:p w14:paraId="5853DF6C" w14:textId="77777777" w:rsidR="00E9220F" w:rsidRPr="00632B07" w:rsidRDefault="00E9220F" w:rsidP="00E9220F">
      <w:pPr>
        <w:spacing w:before="240"/>
        <w:jc w:val="center"/>
        <w:rPr>
          <w:b/>
          <w:sz w:val="40"/>
          <w:szCs w:val="40"/>
        </w:rPr>
      </w:pPr>
    </w:p>
    <w:p w14:paraId="24AF1272" w14:textId="77777777" w:rsidR="00A453BC" w:rsidRPr="00632B07" w:rsidRDefault="00A453BC" w:rsidP="00E9220F">
      <w:pPr>
        <w:spacing w:before="240"/>
        <w:jc w:val="center"/>
        <w:rPr>
          <w:b/>
          <w:sz w:val="40"/>
          <w:szCs w:val="40"/>
        </w:rPr>
      </w:pPr>
    </w:p>
    <w:p w14:paraId="6B635B94" w14:textId="2CD4A68E" w:rsidR="00E9220F" w:rsidRPr="00BA6CB8" w:rsidRDefault="00D4738D" w:rsidP="00E9220F">
      <w:pPr>
        <w:spacing w:before="240"/>
        <w:jc w:val="center"/>
        <w:rPr>
          <w:rFonts w:ascii="Arial Black" w:hAnsi="Arial Black" w:cs="Arial"/>
          <w:b/>
          <w:outline/>
          <w:color w:val="0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sz w:val="40"/>
          <w:szCs w:val="40"/>
          <w:lang w:val="en-US"/>
        </w:rPr>
        <w:t>V</w:t>
      </w:r>
      <w:r w:rsidR="00B03BE6">
        <w:rPr>
          <w:b/>
          <w:sz w:val="40"/>
          <w:szCs w:val="40"/>
          <w:lang w:val="en-US"/>
        </w:rPr>
        <w:t>I</w:t>
      </w:r>
      <w:r w:rsidR="00E9220F" w:rsidRPr="0089182F">
        <w:rPr>
          <w:b/>
          <w:sz w:val="40"/>
          <w:szCs w:val="40"/>
        </w:rPr>
        <w:t xml:space="preserve"> Съезд Российского общества патологоанатомов</w:t>
      </w:r>
      <w:r w:rsidR="00E9220F" w:rsidRPr="00BA6CB8">
        <w:rPr>
          <w:rFonts w:ascii="Arial Black" w:hAnsi="Arial Black" w:cs="Arial"/>
          <w:b/>
          <w:outline/>
          <w:color w:val="0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14:paraId="5DBD377F" w14:textId="77777777" w:rsidR="00E9220F" w:rsidRPr="00BA6CB8" w:rsidRDefault="00E9220F" w:rsidP="00E9220F">
      <w:pPr>
        <w:spacing w:before="240"/>
        <w:jc w:val="center"/>
        <w:rPr>
          <w:rFonts w:ascii="Arial Black" w:hAnsi="Arial Black" w:cs="Arial"/>
          <w:b/>
          <w:outline/>
          <w:color w:val="0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F06F15B" w14:textId="393824F5" w:rsidR="00E9220F" w:rsidRPr="00BA6CB8" w:rsidRDefault="00B03BE6" w:rsidP="00E9220F">
      <w:pPr>
        <w:spacing w:before="240"/>
        <w:jc w:val="center"/>
        <w:rPr>
          <w:rFonts w:ascii="Arial Black" w:hAnsi="Arial Black" w:cs="Arial"/>
          <w:b/>
          <w:outline/>
          <w:color w:val="000000"/>
          <w:sz w:val="3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</w:rPr>
        <w:t>Новосибирск</w:t>
      </w:r>
      <w:r w:rsidR="00E9220F" w:rsidRPr="0089182F">
        <w:rPr>
          <w:b/>
        </w:rPr>
        <w:t xml:space="preserve">, </w:t>
      </w:r>
      <w:r w:rsidR="00940A3E">
        <w:rPr>
          <w:b/>
        </w:rPr>
        <w:t>8</w:t>
      </w:r>
      <w:r w:rsidR="00940A3E" w:rsidRPr="00940A3E">
        <w:rPr>
          <w:b/>
        </w:rPr>
        <w:t>–</w:t>
      </w:r>
      <w:r w:rsidR="00940A3E">
        <w:rPr>
          <w:b/>
        </w:rPr>
        <w:t>10</w:t>
      </w:r>
      <w:r w:rsidR="00D4738D">
        <w:rPr>
          <w:b/>
        </w:rPr>
        <w:t xml:space="preserve"> июня</w:t>
      </w:r>
      <w:r w:rsidR="00E9220F" w:rsidRPr="0089182F">
        <w:rPr>
          <w:b/>
        </w:rPr>
        <w:t xml:space="preserve"> 20</w:t>
      </w:r>
      <w:r w:rsidR="00940A3E">
        <w:rPr>
          <w:b/>
        </w:rPr>
        <w:t>22</w:t>
      </w:r>
      <w:r w:rsidR="00E9220F" w:rsidRPr="0089182F">
        <w:rPr>
          <w:b/>
        </w:rPr>
        <w:t xml:space="preserve"> г.</w:t>
      </w:r>
    </w:p>
    <w:p w14:paraId="08661152" w14:textId="77777777" w:rsidR="00427C6E" w:rsidRDefault="00AE4862" w:rsidP="00AE4862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A5ED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AD272C" w:rsidRPr="00AD272C">
        <w:rPr>
          <w:b/>
          <w:sz w:val="20"/>
          <w:szCs w:val="20"/>
        </w:rPr>
        <w:br/>
      </w:r>
    </w:p>
    <w:p w14:paraId="4EB3216C" w14:textId="77777777" w:rsidR="001D756E" w:rsidRDefault="001132F4" w:rsidP="0012630A">
      <w:pPr>
        <w:tabs>
          <w:tab w:val="left" w:pos="5400"/>
        </w:tabs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632B07">
        <w:rPr>
          <w:rFonts w:ascii="Arial" w:hAnsi="Arial" w:cs="Arial"/>
          <w:b/>
          <w:sz w:val="20"/>
          <w:szCs w:val="20"/>
        </w:rPr>
        <w:tab/>
      </w:r>
      <w:r w:rsidR="00427C6E">
        <w:rPr>
          <w:rFonts w:ascii="Arial" w:hAnsi="Arial" w:cs="Arial"/>
          <w:b/>
          <w:sz w:val="20"/>
          <w:szCs w:val="20"/>
        </w:rPr>
        <w:br w:type="page"/>
      </w:r>
    </w:p>
    <w:p w14:paraId="491613A3" w14:textId="77777777" w:rsidR="001D756E" w:rsidRDefault="001D756E" w:rsidP="0012630A">
      <w:pPr>
        <w:tabs>
          <w:tab w:val="left" w:pos="5400"/>
        </w:tabs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14:paraId="6EFC212A" w14:textId="77777777" w:rsidR="001D756E" w:rsidRDefault="001D756E" w:rsidP="0012630A">
      <w:pPr>
        <w:tabs>
          <w:tab w:val="left" w:pos="5400"/>
        </w:tabs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</w:p>
    <w:p w14:paraId="59913700" w14:textId="56BF0397" w:rsidR="00AE4862" w:rsidRDefault="00940A3E" w:rsidP="0012630A">
      <w:pPr>
        <w:tabs>
          <w:tab w:val="left" w:pos="5400"/>
        </w:tabs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0"/>
        </w:rPr>
      </w:pPr>
      <w:r w:rsidRPr="00940A3E">
        <w:rPr>
          <w:rFonts w:ascii="Arial" w:hAnsi="Arial" w:cs="Arial"/>
          <w:b/>
          <w:sz w:val="20"/>
          <w:szCs w:val="20"/>
        </w:rPr>
        <w:t>8–10 июня 2022 г.</w:t>
      </w:r>
      <w:r w:rsidR="00AE4862" w:rsidRPr="0045451A">
        <w:rPr>
          <w:rFonts w:ascii="Arial" w:hAnsi="Arial" w:cs="Arial"/>
          <w:b/>
          <w:sz w:val="20"/>
          <w:szCs w:val="20"/>
        </w:rPr>
        <w:t xml:space="preserve"> </w:t>
      </w:r>
      <w:r w:rsidR="00AE4862" w:rsidRPr="0045451A">
        <w:rPr>
          <w:rFonts w:ascii="Arial" w:hAnsi="Arial" w:cs="Arial"/>
          <w:sz w:val="20"/>
          <w:szCs w:val="20"/>
        </w:rPr>
        <w:t xml:space="preserve">в </w:t>
      </w:r>
      <w:r w:rsidR="00AE4862">
        <w:rPr>
          <w:rFonts w:ascii="Arial" w:hAnsi="Arial" w:cs="Arial"/>
          <w:sz w:val="20"/>
          <w:szCs w:val="20"/>
        </w:rPr>
        <w:t>г. </w:t>
      </w:r>
      <w:r>
        <w:rPr>
          <w:rFonts w:ascii="Arial" w:hAnsi="Arial" w:cs="Arial"/>
          <w:sz w:val="20"/>
          <w:szCs w:val="20"/>
        </w:rPr>
        <w:t>Новосибирске</w:t>
      </w:r>
      <w:r w:rsidR="00AE4862" w:rsidRPr="0045451A">
        <w:rPr>
          <w:rFonts w:ascii="Arial" w:hAnsi="Arial" w:cs="Arial"/>
          <w:sz w:val="20"/>
          <w:szCs w:val="20"/>
        </w:rPr>
        <w:t xml:space="preserve"> на базе </w:t>
      </w:r>
      <w:r w:rsidR="009A2BE4" w:rsidRPr="009A2BE4">
        <w:rPr>
          <w:rFonts w:ascii="Arial" w:hAnsi="Arial" w:cs="Arial"/>
          <w:sz w:val="20"/>
          <w:szCs w:val="20"/>
        </w:rPr>
        <w:t>ФГБОУ ВО «Новосибирский государственный медицинский университет»</w:t>
      </w:r>
      <w:r w:rsidR="00AD272C" w:rsidRPr="00AD272C">
        <w:rPr>
          <w:rFonts w:ascii="Arial" w:hAnsi="Arial" w:cs="Arial"/>
          <w:sz w:val="20"/>
          <w:szCs w:val="20"/>
        </w:rPr>
        <w:t xml:space="preserve"> </w:t>
      </w:r>
      <w:r w:rsidR="00AE4862" w:rsidRPr="0045451A">
        <w:rPr>
          <w:rFonts w:ascii="Arial" w:hAnsi="Arial" w:cs="Arial"/>
          <w:sz w:val="20"/>
          <w:szCs w:val="20"/>
        </w:rPr>
        <w:t xml:space="preserve">состоится </w:t>
      </w:r>
      <w:r w:rsidR="00AD272C">
        <w:rPr>
          <w:rFonts w:ascii="Arial" w:hAnsi="Arial" w:cs="Arial"/>
          <w:b/>
          <w:sz w:val="20"/>
          <w:szCs w:val="20"/>
          <w:lang w:val="en-US"/>
        </w:rPr>
        <w:t>V</w:t>
      </w:r>
      <w:r w:rsidR="009A2BE4">
        <w:rPr>
          <w:rFonts w:ascii="Arial" w:hAnsi="Arial" w:cs="Arial"/>
          <w:b/>
          <w:sz w:val="20"/>
          <w:szCs w:val="20"/>
          <w:lang w:val="en-US"/>
        </w:rPr>
        <w:t>I</w:t>
      </w:r>
      <w:r w:rsidR="00AE4862" w:rsidRPr="0045451A">
        <w:rPr>
          <w:rFonts w:ascii="Arial" w:hAnsi="Arial" w:cs="Arial"/>
          <w:b/>
          <w:sz w:val="20"/>
          <w:szCs w:val="20"/>
        </w:rPr>
        <w:t> Съезд Россий</w:t>
      </w:r>
      <w:r w:rsidR="0035642A">
        <w:rPr>
          <w:rFonts w:ascii="Arial" w:hAnsi="Arial" w:cs="Arial"/>
          <w:b/>
          <w:sz w:val="20"/>
          <w:szCs w:val="20"/>
        </w:rPr>
        <w:t>ского общества патологоанатомов</w:t>
      </w:r>
    </w:p>
    <w:p w14:paraId="32F7E6D3" w14:textId="77777777" w:rsidR="001D756E" w:rsidRDefault="001D756E" w:rsidP="0012630A">
      <w:pPr>
        <w:tabs>
          <w:tab w:val="left" w:pos="5400"/>
        </w:tabs>
        <w:spacing w:after="0" w:line="240" w:lineRule="auto"/>
        <w:ind w:firstLine="284"/>
        <w:jc w:val="both"/>
        <w:rPr>
          <w:rFonts w:ascii="Arial" w:hAnsi="Arial" w:cs="Arial"/>
          <w:b/>
          <w:sz w:val="20"/>
          <w:szCs w:val="28"/>
        </w:rPr>
      </w:pPr>
    </w:p>
    <w:p w14:paraId="6B5EEEBD" w14:textId="77777777" w:rsidR="009932CC" w:rsidRDefault="009932CC" w:rsidP="00AE4862">
      <w:pPr>
        <w:tabs>
          <w:tab w:val="left" w:pos="5400"/>
        </w:tabs>
        <w:spacing w:after="0" w:line="240" w:lineRule="auto"/>
        <w:jc w:val="center"/>
        <w:rPr>
          <w:rFonts w:ascii="Arial" w:hAnsi="Arial" w:cs="Arial"/>
          <w:b/>
          <w:sz w:val="20"/>
          <w:szCs w:val="28"/>
        </w:rPr>
      </w:pPr>
    </w:p>
    <w:p w14:paraId="33F9AA71" w14:textId="4241BC5E" w:rsidR="00AE4862" w:rsidRDefault="00AE4862" w:rsidP="00284CA5">
      <w:pPr>
        <w:tabs>
          <w:tab w:val="left" w:pos="5400"/>
        </w:tabs>
        <w:spacing w:after="240" w:line="240" w:lineRule="auto"/>
        <w:jc w:val="center"/>
        <w:rPr>
          <w:rFonts w:ascii="Arial" w:hAnsi="Arial" w:cs="Arial"/>
          <w:b/>
          <w:sz w:val="20"/>
          <w:szCs w:val="28"/>
        </w:rPr>
      </w:pPr>
      <w:r w:rsidRPr="0045451A">
        <w:rPr>
          <w:rFonts w:ascii="Arial" w:hAnsi="Arial" w:cs="Arial"/>
          <w:b/>
          <w:sz w:val="20"/>
          <w:szCs w:val="28"/>
        </w:rPr>
        <w:t>ОРГКОМИТЕТ СЪЕЗДА</w:t>
      </w:r>
      <w:r w:rsidR="00214B5B">
        <w:rPr>
          <w:rFonts w:ascii="Arial" w:hAnsi="Arial" w:cs="Arial"/>
          <w:b/>
          <w:sz w:val="20"/>
          <w:szCs w:val="28"/>
        </w:rPr>
        <w:t xml:space="preserve"> (предварительный вариант)</w:t>
      </w:r>
    </w:p>
    <w:p w14:paraId="0C0C8C8B" w14:textId="77777777" w:rsidR="00AE4862" w:rsidRPr="00AE4862" w:rsidRDefault="00AE4862" w:rsidP="00E23372">
      <w:pPr>
        <w:tabs>
          <w:tab w:val="left" w:pos="5400"/>
        </w:tabs>
        <w:spacing w:after="6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45451A">
        <w:rPr>
          <w:rFonts w:ascii="Arial" w:hAnsi="Arial" w:cs="Arial"/>
          <w:b/>
          <w:bCs/>
          <w:i/>
          <w:sz w:val="18"/>
          <w:szCs w:val="18"/>
        </w:rPr>
        <w:t>Сопредседатели:</w:t>
      </w:r>
    </w:p>
    <w:p w14:paraId="053B2177" w14:textId="428597E2" w:rsidR="009A2BE4" w:rsidRDefault="009A2BE4" w:rsidP="001132A9">
      <w:pPr>
        <w:tabs>
          <w:tab w:val="left" w:pos="5400"/>
        </w:tabs>
        <w:spacing w:after="120" w:line="240" w:lineRule="auto"/>
        <w:rPr>
          <w:rFonts w:ascii="Arial" w:hAnsi="Arial" w:cs="Arial"/>
          <w:bCs/>
          <w:sz w:val="18"/>
          <w:szCs w:val="18"/>
        </w:rPr>
      </w:pPr>
      <w:r w:rsidRPr="009A2BE4">
        <w:rPr>
          <w:rFonts w:ascii="Arial" w:hAnsi="Arial" w:cs="Arial"/>
          <w:bCs/>
          <w:sz w:val="18"/>
          <w:szCs w:val="18"/>
        </w:rPr>
        <w:t xml:space="preserve">доктор медицинских наук, профессор </w:t>
      </w:r>
      <w:r w:rsidRPr="009A2BE4">
        <w:rPr>
          <w:rFonts w:ascii="Arial" w:hAnsi="Arial" w:cs="Arial"/>
          <w:b/>
          <w:sz w:val="18"/>
          <w:szCs w:val="18"/>
        </w:rPr>
        <w:t>И</w:t>
      </w:r>
      <w:r>
        <w:rPr>
          <w:rFonts w:ascii="Arial" w:hAnsi="Arial" w:cs="Arial"/>
          <w:b/>
          <w:sz w:val="18"/>
          <w:szCs w:val="18"/>
        </w:rPr>
        <w:t>.</w:t>
      </w:r>
      <w:r w:rsidRPr="009A2BE4">
        <w:rPr>
          <w:rFonts w:ascii="Arial" w:hAnsi="Arial" w:cs="Arial"/>
          <w:b/>
          <w:sz w:val="18"/>
          <w:szCs w:val="18"/>
        </w:rPr>
        <w:t xml:space="preserve"> О</w:t>
      </w:r>
      <w:r>
        <w:rPr>
          <w:rFonts w:ascii="Arial" w:hAnsi="Arial" w:cs="Arial"/>
          <w:b/>
          <w:sz w:val="18"/>
          <w:szCs w:val="18"/>
        </w:rPr>
        <w:t>.</w:t>
      </w:r>
      <w:r w:rsidRPr="009A2BE4">
        <w:rPr>
          <w:rFonts w:ascii="Arial" w:hAnsi="Arial" w:cs="Arial"/>
          <w:b/>
          <w:sz w:val="18"/>
          <w:szCs w:val="18"/>
        </w:rPr>
        <w:t xml:space="preserve"> Маринкин</w:t>
      </w:r>
      <w:r w:rsidRPr="009A2BE4">
        <w:rPr>
          <w:rFonts w:ascii="Arial" w:hAnsi="Arial" w:cs="Arial"/>
          <w:bCs/>
          <w:sz w:val="18"/>
          <w:szCs w:val="18"/>
        </w:rPr>
        <w:t xml:space="preserve"> – ректор ФГБОУ ВО «Новосибирский государственный медицинский университет» Минздрава России</w:t>
      </w:r>
    </w:p>
    <w:p w14:paraId="1A209AF6" w14:textId="3F15FE23" w:rsidR="009A2BE4" w:rsidRDefault="009A2BE4" w:rsidP="001132A9">
      <w:pPr>
        <w:tabs>
          <w:tab w:val="left" w:pos="5400"/>
        </w:tabs>
        <w:spacing w:after="120" w:line="240" w:lineRule="auto"/>
        <w:rPr>
          <w:rFonts w:ascii="Arial" w:hAnsi="Arial" w:cs="Arial"/>
          <w:bCs/>
          <w:sz w:val="18"/>
          <w:szCs w:val="18"/>
        </w:rPr>
      </w:pPr>
      <w:r w:rsidRPr="009A2BE4">
        <w:rPr>
          <w:rFonts w:ascii="Arial" w:hAnsi="Arial" w:cs="Arial"/>
          <w:bCs/>
          <w:sz w:val="18"/>
          <w:szCs w:val="18"/>
        </w:rPr>
        <w:t xml:space="preserve">академик РАН </w:t>
      </w:r>
      <w:r w:rsidRPr="009A2BE4">
        <w:rPr>
          <w:rFonts w:ascii="Arial" w:hAnsi="Arial" w:cs="Arial"/>
          <w:b/>
          <w:sz w:val="18"/>
          <w:szCs w:val="18"/>
        </w:rPr>
        <w:t>М.И. Воевода</w:t>
      </w:r>
      <w:r w:rsidRPr="009A2BE4">
        <w:rPr>
          <w:rFonts w:ascii="Arial" w:hAnsi="Arial" w:cs="Arial"/>
          <w:bCs/>
          <w:sz w:val="18"/>
          <w:szCs w:val="18"/>
        </w:rPr>
        <w:t xml:space="preserve"> – директор ФГБНУ «Федеральный исследовательский центр фундаментальной и трансляционной медицины» Минобрнауки России</w:t>
      </w:r>
    </w:p>
    <w:p w14:paraId="1DCD9AA3" w14:textId="73B22160" w:rsidR="00FB72F5" w:rsidRDefault="00FB72F5" w:rsidP="001132A9">
      <w:pPr>
        <w:tabs>
          <w:tab w:val="left" w:pos="5400"/>
        </w:tabs>
        <w:spacing w:after="120" w:line="240" w:lineRule="auto"/>
        <w:rPr>
          <w:rFonts w:ascii="Arial" w:hAnsi="Arial" w:cs="Arial"/>
          <w:bCs/>
          <w:sz w:val="18"/>
          <w:szCs w:val="18"/>
        </w:rPr>
      </w:pPr>
      <w:r w:rsidRPr="00FB72F5">
        <w:rPr>
          <w:rFonts w:ascii="Arial" w:hAnsi="Arial" w:cs="Arial"/>
          <w:bCs/>
          <w:sz w:val="18"/>
          <w:szCs w:val="18"/>
        </w:rPr>
        <w:t xml:space="preserve">член-корреспондент РАН </w:t>
      </w:r>
      <w:r w:rsidRPr="00FB72F5">
        <w:rPr>
          <w:rFonts w:ascii="Arial" w:hAnsi="Arial" w:cs="Arial"/>
          <w:b/>
          <w:sz w:val="18"/>
          <w:szCs w:val="18"/>
        </w:rPr>
        <w:t>Л.В. Кактурский</w:t>
      </w:r>
      <w:r w:rsidRPr="00FB72F5">
        <w:rPr>
          <w:rFonts w:ascii="Arial" w:hAnsi="Arial" w:cs="Arial"/>
          <w:bCs/>
          <w:sz w:val="18"/>
          <w:szCs w:val="18"/>
        </w:rPr>
        <w:t xml:space="preserve"> – президент Российского общества патологоанатомов, научный руководитель ФГБНУ «Научно-исследовательский институт морфологии человека имени академика А.П. Авцына»</w:t>
      </w:r>
    </w:p>
    <w:p w14:paraId="7969F990" w14:textId="5D6E6FD8" w:rsidR="00FB72F5" w:rsidRPr="00F0104C" w:rsidRDefault="009A2BE4" w:rsidP="00F0104C">
      <w:pPr>
        <w:tabs>
          <w:tab w:val="left" w:pos="5400"/>
        </w:tabs>
        <w:spacing w:after="120" w:line="240" w:lineRule="auto"/>
        <w:rPr>
          <w:rFonts w:ascii="Arial" w:hAnsi="Arial" w:cs="Arial"/>
          <w:bCs/>
          <w:sz w:val="18"/>
          <w:szCs w:val="18"/>
        </w:rPr>
      </w:pPr>
      <w:r w:rsidRPr="009A2BE4">
        <w:rPr>
          <w:rFonts w:ascii="Arial" w:hAnsi="Arial" w:cs="Arial"/>
          <w:bCs/>
          <w:sz w:val="18"/>
          <w:szCs w:val="18"/>
        </w:rPr>
        <w:t xml:space="preserve">академик РАН </w:t>
      </w:r>
      <w:r w:rsidRPr="00FB72F5">
        <w:rPr>
          <w:rFonts w:ascii="Arial" w:hAnsi="Arial" w:cs="Arial"/>
          <w:b/>
          <w:sz w:val="18"/>
          <w:szCs w:val="18"/>
        </w:rPr>
        <w:t>Г.А. Франк</w:t>
      </w:r>
      <w:r w:rsidRPr="009A2BE4">
        <w:rPr>
          <w:rFonts w:ascii="Arial" w:hAnsi="Arial" w:cs="Arial"/>
          <w:bCs/>
          <w:sz w:val="18"/>
          <w:szCs w:val="18"/>
        </w:rPr>
        <w:t xml:space="preserve"> - первый вице-президент Российского общества патологоанатомов, главный патологоанатом Минздрава Российской Федерации</w:t>
      </w:r>
      <w:r w:rsidR="00DF6FB5">
        <w:rPr>
          <w:rFonts w:ascii="Arial" w:hAnsi="Arial" w:cs="Arial"/>
          <w:bCs/>
          <w:sz w:val="18"/>
          <w:szCs w:val="18"/>
        </w:rPr>
        <w:t>,</w:t>
      </w:r>
      <w:r w:rsidR="00F0104C" w:rsidRPr="00F0104C">
        <w:rPr>
          <w:rFonts w:ascii="Arial" w:hAnsi="Arial" w:cs="Arial"/>
          <w:bCs/>
          <w:sz w:val="18"/>
          <w:szCs w:val="18"/>
        </w:rPr>
        <w:t xml:space="preserve"> </w:t>
      </w:r>
      <w:r w:rsidR="00DF6FB5">
        <w:rPr>
          <w:rFonts w:ascii="Arial" w:hAnsi="Arial" w:cs="Arial"/>
          <w:bCs/>
          <w:sz w:val="18"/>
          <w:szCs w:val="18"/>
        </w:rPr>
        <w:br/>
      </w:r>
      <w:r w:rsidR="00F0104C" w:rsidRPr="00F0104C">
        <w:rPr>
          <w:rFonts w:ascii="Arial" w:hAnsi="Arial" w:cs="Arial"/>
          <w:bCs/>
          <w:sz w:val="18"/>
          <w:szCs w:val="18"/>
        </w:rPr>
        <w:t>зав. кафедрой патологической анатомии</w:t>
      </w:r>
      <w:r w:rsidR="00DF6FB5">
        <w:rPr>
          <w:rFonts w:ascii="Arial" w:hAnsi="Arial" w:cs="Arial"/>
          <w:bCs/>
          <w:sz w:val="18"/>
          <w:szCs w:val="18"/>
        </w:rPr>
        <w:t xml:space="preserve"> </w:t>
      </w:r>
      <w:r w:rsidR="00F0104C" w:rsidRPr="00F0104C">
        <w:rPr>
          <w:rFonts w:ascii="Arial" w:hAnsi="Arial" w:cs="Arial"/>
          <w:bCs/>
          <w:sz w:val="18"/>
          <w:szCs w:val="18"/>
        </w:rPr>
        <w:t>ФГБОУ ДПО «Российская медицинская академия непрерывного последипломного образования» Минздрава Р</w:t>
      </w:r>
      <w:r w:rsidR="00DF6FB5">
        <w:rPr>
          <w:rFonts w:ascii="Arial" w:hAnsi="Arial" w:cs="Arial"/>
          <w:bCs/>
          <w:sz w:val="18"/>
          <w:szCs w:val="18"/>
        </w:rPr>
        <w:t>оссии</w:t>
      </w:r>
    </w:p>
    <w:p w14:paraId="3EB9BA06" w14:textId="77777777" w:rsidR="00AE4862" w:rsidRPr="0045451A" w:rsidRDefault="00AE4862" w:rsidP="001132A9">
      <w:pPr>
        <w:tabs>
          <w:tab w:val="left" w:pos="5400"/>
        </w:tabs>
        <w:spacing w:after="120" w:line="24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45451A">
        <w:rPr>
          <w:rFonts w:ascii="Arial" w:hAnsi="Arial" w:cs="Arial"/>
          <w:b/>
          <w:bCs/>
          <w:i/>
          <w:sz w:val="18"/>
          <w:szCs w:val="18"/>
        </w:rPr>
        <w:t>Заместит</w:t>
      </w:r>
      <w:r w:rsidR="00FD4C89">
        <w:rPr>
          <w:rFonts w:ascii="Arial" w:hAnsi="Arial" w:cs="Arial"/>
          <w:b/>
          <w:bCs/>
          <w:i/>
          <w:sz w:val="18"/>
          <w:szCs w:val="18"/>
        </w:rPr>
        <w:t>ели</w:t>
      </w:r>
      <w:r w:rsidRPr="0045451A">
        <w:rPr>
          <w:rFonts w:ascii="Arial" w:hAnsi="Arial" w:cs="Arial"/>
          <w:b/>
          <w:bCs/>
          <w:i/>
          <w:sz w:val="18"/>
          <w:szCs w:val="18"/>
        </w:rPr>
        <w:t xml:space="preserve"> председателя:</w:t>
      </w:r>
    </w:p>
    <w:p w14:paraId="0BE57410" w14:textId="6C398054" w:rsidR="00FB72F5" w:rsidRPr="00FB72F5" w:rsidRDefault="00FB72F5" w:rsidP="001132A9">
      <w:pPr>
        <w:tabs>
          <w:tab w:val="left" w:pos="5400"/>
        </w:tabs>
        <w:spacing w:after="120" w:line="240" w:lineRule="auto"/>
        <w:rPr>
          <w:rFonts w:ascii="Arial" w:hAnsi="Arial" w:cs="Arial"/>
          <w:bCs/>
          <w:sz w:val="18"/>
          <w:szCs w:val="18"/>
        </w:rPr>
      </w:pPr>
      <w:r w:rsidRPr="00FB72F5">
        <w:rPr>
          <w:rFonts w:ascii="Arial" w:hAnsi="Arial" w:cs="Arial"/>
          <w:bCs/>
          <w:sz w:val="18"/>
          <w:szCs w:val="18"/>
        </w:rPr>
        <w:t>проф</w:t>
      </w:r>
      <w:r>
        <w:rPr>
          <w:rFonts w:ascii="Arial" w:hAnsi="Arial" w:cs="Arial"/>
          <w:bCs/>
          <w:sz w:val="18"/>
          <w:szCs w:val="18"/>
        </w:rPr>
        <w:t>ессор</w:t>
      </w:r>
      <w:r w:rsidRPr="00FB72F5">
        <w:rPr>
          <w:rFonts w:ascii="Arial" w:hAnsi="Arial" w:cs="Arial"/>
          <w:bCs/>
          <w:sz w:val="18"/>
          <w:szCs w:val="18"/>
        </w:rPr>
        <w:t xml:space="preserve"> </w:t>
      </w:r>
      <w:r w:rsidRPr="00FB72F5">
        <w:rPr>
          <w:rFonts w:ascii="Arial" w:hAnsi="Arial" w:cs="Arial"/>
          <w:b/>
          <w:sz w:val="18"/>
          <w:szCs w:val="18"/>
        </w:rPr>
        <w:t>Т.И. Поспелова</w:t>
      </w:r>
      <w:r w:rsidRPr="00FB72F5">
        <w:rPr>
          <w:rFonts w:ascii="Arial" w:hAnsi="Arial" w:cs="Arial"/>
          <w:bCs/>
          <w:sz w:val="18"/>
          <w:szCs w:val="18"/>
        </w:rPr>
        <w:t xml:space="preserve"> – проректор по научной работе  ФГБОУ ВО «Новосибирский государственный медицинский университет» Минздрава России</w:t>
      </w:r>
    </w:p>
    <w:p w14:paraId="39B2A675" w14:textId="78242DAA" w:rsidR="00FB72F5" w:rsidRDefault="00FB72F5" w:rsidP="00FB72F5">
      <w:pPr>
        <w:tabs>
          <w:tab w:val="left" w:pos="5400"/>
        </w:tabs>
        <w:spacing w:after="60" w:line="240" w:lineRule="auto"/>
        <w:rPr>
          <w:rFonts w:ascii="Arial" w:hAnsi="Arial" w:cs="Arial"/>
          <w:bCs/>
          <w:sz w:val="18"/>
          <w:szCs w:val="18"/>
        </w:rPr>
      </w:pPr>
      <w:r w:rsidRPr="00FB72F5">
        <w:rPr>
          <w:rFonts w:ascii="Arial" w:hAnsi="Arial" w:cs="Arial"/>
          <w:bCs/>
          <w:sz w:val="18"/>
          <w:szCs w:val="18"/>
        </w:rPr>
        <w:t>проф</w:t>
      </w:r>
      <w:r>
        <w:rPr>
          <w:rFonts w:ascii="Arial" w:hAnsi="Arial" w:cs="Arial"/>
          <w:bCs/>
          <w:sz w:val="18"/>
          <w:szCs w:val="18"/>
        </w:rPr>
        <w:t>ессор</w:t>
      </w:r>
      <w:r w:rsidRPr="00FB72F5">
        <w:rPr>
          <w:rFonts w:ascii="Arial" w:hAnsi="Arial" w:cs="Arial"/>
          <w:bCs/>
          <w:sz w:val="18"/>
          <w:szCs w:val="18"/>
        </w:rPr>
        <w:t xml:space="preserve"> </w:t>
      </w:r>
      <w:r w:rsidRPr="00FB72F5">
        <w:rPr>
          <w:rFonts w:ascii="Arial" w:hAnsi="Arial" w:cs="Arial"/>
          <w:b/>
          <w:sz w:val="18"/>
          <w:szCs w:val="18"/>
        </w:rPr>
        <w:t xml:space="preserve">А.П. </w:t>
      </w:r>
      <w:proofErr w:type="spellStart"/>
      <w:r w:rsidRPr="00FB72F5">
        <w:rPr>
          <w:rFonts w:ascii="Arial" w:hAnsi="Arial" w:cs="Arial"/>
          <w:b/>
          <w:sz w:val="18"/>
          <w:szCs w:val="18"/>
        </w:rPr>
        <w:t>Надеев</w:t>
      </w:r>
      <w:proofErr w:type="spellEnd"/>
      <w:r w:rsidRPr="00FB72F5">
        <w:rPr>
          <w:rFonts w:ascii="Arial" w:hAnsi="Arial" w:cs="Arial"/>
          <w:bCs/>
          <w:sz w:val="18"/>
          <w:szCs w:val="18"/>
        </w:rPr>
        <w:t xml:space="preserve"> – зав. кафедрой патологической анатомии ФГБОУ ВО «Новосибирский государственный медицинский университет» Минздрава России </w:t>
      </w:r>
    </w:p>
    <w:p w14:paraId="020C4275" w14:textId="77777777" w:rsidR="00FB72F5" w:rsidRDefault="00FB72F5" w:rsidP="00FB72F5">
      <w:pPr>
        <w:tabs>
          <w:tab w:val="left" w:pos="5400"/>
        </w:tabs>
        <w:spacing w:after="60" w:line="240" w:lineRule="auto"/>
        <w:rPr>
          <w:rFonts w:ascii="Arial" w:hAnsi="Arial" w:cs="Arial"/>
          <w:bCs/>
          <w:i/>
          <w:sz w:val="18"/>
          <w:szCs w:val="18"/>
        </w:rPr>
      </w:pPr>
    </w:p>
    <w:p w14:paraId="7E6AD833" w14:textId="15A8A69B" w:rsidR="00CD3388" w:rsidRDefault="00AE4862" w:rsidP="001132A9">
      <w:pPr>
        <w:tabs>
          <w:tab w:val="left" w:pos="5400"/>
        </w:tabs>
        <w:spacing w:after="60" w:line="240" w:lineRule="auto"/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45451A">
        <w:rPr>
          <w:rFonts w:ascii="Arial" w:hAnsi="Arial" w:cs="Arial"/>
          <w:b/>
          <w:bCs/>
          <w:i/>
          <w:sz w:val="18"/>
          <w:szCs w:val="18"/>
        </w:rPr>
        <w:t>Члены оргкомитета: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31"/>
        <w:gridCol w:w="3626"/>
      </w:tblGrid>
      <w:tr w:rsidR="00CD3388" w:rsidRPr="004B1795" w14:paraId="4D3E933D" w14:textId="77777777" w:rsidTr="00097EA0">
        <w:trPr>
          <w:trHeight w:val="1435"/>
        </w:trPr>
        <w:tc>
          <w:tcPr>
            <w:tcW w:w="3751" w:type="dxa"/>
            <w:shd w:val="clear" w:color="auto" w:fill="auto"/>
          </w:tcPr>
          <w:p w14:paraId="0666E374" w14:textId="130A57B3" w:rsidR="00F51755" w:rsidRPr="00F51755" w:rsidRDefault="00F51755" w:rsidP="00F51755">
            <w:pPr>
              <w:tabs>
                <w:tab w:val="left" w:pos="5400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51755">
              <w:rPr>
                <w:rFonts w:ascii="Arial" w:hAnsi="Arial" w:cs="Arial"/>
                <w:sz w:val="18"/>
                <w:szCs w:val="18"/>
              </w:rPr>
              <w:t xml:space="preserve">профессор </w:t>
            </w:r>
            <w:r w:rsidRPr="00F51755">
              <w:rPr>
                <w:rFonts w:ascii="Arial" w:hAnsi="Arial" w:cs="Arial"/>
                <w:b/>
                <w:bCs/>
                <w:sz w:val="18"/>
                <w:szCs w:val="18"/>
              </w:rPr>
              <w:t>Т.А. Агеева</w:t>
            </w:r>
            <w:r w:rsidRPr="00F51755">
              <w:rPr>
                <w:rFonts w:ascii="Arial" w:hAnsi="Arial" w:cs="Arial"/>
                <w:sz w:val="18"/>
                <w:szCs w:val="18"/>
              </w:rPr>
              <w:t xml:space="preserve"> (Новосибирск)</w:t>
            </w:r>
          </w:p>
          <w:p w14:paraId="34309229" w14:textId="5623533D" w:rsidR="00F51755" w:rsidRPr="00F51755" w:rsidRDefault="00F51755" w:rsidP="00F51755">
            <w:pPr>
              <w:tabs>
                <w:tab w:val="left" w:pos="5400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51755">
              <w:rPr>
                <w:rFonts w:ascii="Arial" w:hAnsi="Arial" w:cs="Arial"/>
                <w:sz w:val="18"/>
                <w:szCs w:val="18"/>
              </w:rPr>
              <w:t xml:space="preserve">профессор </w:t>
            </w:r>
            <w:r w:rsidRPr="00F51755">
              <w:rPr>
                <w:rFonts w:ascii="Arial" w:hAnsi="Arial" w:cs="Arial"/>
                <w:b/>
                <w:bCs/>
                <w:sz w:val="18"/>
                <w:szCs w:val="18"/>
              </w:rPr>
              <w:t>Ф.Г. Забозлаев</w:t>
            </w:r>
            <w:r w:rsidRPr="00F51755">
              <w:rPr>
                <w:rFonts w:ascii="Arial" w:hAnsi="Arial" w:cs="Arial"/>
                <w:sz w:val="18"/>
                <w:szCs w:val="18"/>
              </w:rPr>
              <w:t xml:space="preserve"> (Москва)</w:t>
            </w:r>
          </w:p>
          <w:p w14:paraId="46641180" w14:textId="7CD31804" w:rsidR="00F51755" w:rsidRDefault="00F51755" w:rsidP="00F51755">
            <w:pPr>
              <w:tabs>
                <w:tab w:val="left" w:pos="5400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51755">
              <w:rPr>
                <w:rFonts w:ascii="Arial" w:hAnsi="Arial" w:cs="Arial"/>
                <w:sz w:val="18"/>
                <w:szCs w:val="18"/>
              </w:rPr>
              <w:t xml:space="preserve">профессор </w:t>
            </w:r>
            <w:r w:rsidRPr="00F51755">
              <w:rPr>
                <w:rFonts w:ascii="Arial" w:hAnsi="Arial" w:cs="Arial"/>
                <w:b/>
                <w:bCs/>
                <w:sz w:val="18"/>
                <w:szCs w:val="18"/>
              </w:rPr>
              <w:t>О.В. Зайратьянц</w:t>
            </w:r>
            <w:r w:rsidRPr="00F51755">
              <w:rPr>
                <w:rFonts w:ascii="Arial" w:hAnsi="Arial" w:cs="Arial"/>
                <w:sz w:val="18"/>
                <w:szCs w:val="18"/>
              </w:rPr>
              <w:t xml:space="preserve"> (Москва)</w:t>
            </w:r>
          </w:p>
          <w:p w14:paraId="494D461E" w14:textId="3E64960D" w:rsidR="00BB1875" w:rsidRPr="00BB1875" w:rsidRDefault="00BB1875" w:rsidP="00F51755">
            <w:pPr>
              <w:tabs>
                <w:tab w:val="left" w:pos="5400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к.м.н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.А.А.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Каниболоцкий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B187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Москва)</w:t>
            </w:r>
          </w:p>
          <w:p w14:paraId="080036D7" w14:textId="77777777" w:rsidR="00F51755" w:rsidRPr="00F51755" w:rsidRDefault="00F51755" w:rsidP="00F51755">
            <w:pPr>
              <w:tabs>
                <w:tab w:val="left" w:pos="5400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51755">
              <w:rPr>
                <w:rFonts w:ascii="Arial" w:hAnsi="Arial" w:cs="Arial"/>
                <w:sz w:val="18"/>
                <w:szCs w:val="18"/>
              </w:rPr>
              <w:t>д.б.н</w:t>
            </w:r>
            <w:r w:rsidRPr="00F51755">
              <w:rPr>
                <w:rFonts w:ascii="Arial" w:hAnsi="Arial" w:cs="Arial"/>
                <w:b/>
                <w:bCs/>
                <w:sz w:val="18"/>
                <w:szCs w:val="18"/>
              </w:rPr>
              <w:t>. А.М. Ковригина</w:t>
            </w:r>
            <w:r w:rsidRPr="00F51755">
              <w:rPr>
                <w:rFonts w:ascii="Arial" w:hAnsi="Arial" w:cs="Arial"/>
                <w:sz w:val="18"/>
                <w:szCs w:val="18"/>
              </w:rPr>
              <w:t xml:space="preserve"> (Москва)</w:t>
            </w:r>
          </w:p>
          <w:p w14:paraId="0B4499B2" w14:textId="35510289" w:rsidR="00F51755" w:rsidRDefault="00F51755" w:rsidP="00F51755">
            <w:pPr>
              <w:tabs>
                <w:tab w:val="left" w:pos="5400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51755">
              <w:rPr>
                <w:rFonts w:ascii="Arial" w:hAnsi="Arial" w:cs="Arial"/>
                <w:sz w:val="18"/>
                <w:szCs w:val="18"/>
              </w:rPr>
              <w:t xml:space="preserve">профессор </w:t>
            </w:r>
            <w:r w:rsidRPr="00F51755">
              <w:rPr>
                <w:rFonts w:ascii="Arial" w:hAnsi="Arial" w:cs="Arial"/>
                <w:b/>
                <w:bCs/>
                <w:sz w:val="18"/>
                <w:szCs w:val="18"/>
              </w:rPr>
              <w:t>Е.А. Коган</w:t>
            </w:r>
            <w:r w:rsidRPr="00F51755">
              <w:rPr>
                <w:rFonts w:ascii="Arial" w:hAnsi="Arial" w:cs="Arial"/>
                <w:sz w:val="18"/>
                <w:szCs w:val="18"/>
              </w:rPr>
              <w:t xml:space="preserve"> (Москва)</w:t>
            </w:r>
          </w:p>
          <w:p w14:paraId="7FDB1995" w14:textId="24A2A9DE" w:rsidR="0027330E" w:rsidRPr="0027330E" w:rsidRDefault="0027330E" w:rsidP="00F51755">
            <w:pPr>
              <w:tabs>
                <w:tab w:val="left" w:pos="5400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профессор Е.Л.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Лушникова </w:t>
            </w:r>
            <w:r w:rsidR="00ED36BD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 xml:space="preserve">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D36BD">
              <w:rPr>
                <w:rFonts w:ascii="Arial" w:hAnsi="Arial" w:cs="Arial"/>
                <w:sz w:val="18"/>
                <w:szCs w:val="18"/>
              </w:rPr>
              <w:t>Новосибирск)</w:t>
            </w:r>
          </w:p>
          <w:p w14:paraId="5A23A133" w14:textId="367CDDCE" w:rsidR="00632B07" w:rsidRPr="00F51755" w:rsidRDefault="00632B07" w:rsidP="00ED36BD">
            <w:pPr>
              <w:tabs>
                <w:tab w:val="left" w:pos="5400"/>
              </w:tabs>
              <w:spacing w:after="60" w:line="240" w:lineRule="auto"/>
            </w:pPr>
          </w:p>
        </w:tc>
        <w:tc>
          <w:tcPr>
            <w:tcW w:w="3751" w:type="dxa"/>
            <w:shd w:val="clear" w:color="auto" w:fill="auto"/>
          </w:tcPr>
          <w:p w14:paraId="10AAD117" w14:textId="77777777" w:rsidR="00ED36BD" w:rsidRDefault="00ED36BD" w:rsidP="00F51755">
            <w:pPr>
              <w:tabs>
                <w:tab w:val="left" w:pos="5400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D36BD">
              <w:rPr>
                <w:rFonts w:ascii="Arial" w:hAnsi="Arial" w:cs="Arial"/>
                <w:sz w:val="18"/>
                <w:szCs w:val="18"/>
              </w:rPr>
              <w:t xml:space="preserve">д.м.н. </w:t>
            </w:r>
            <w:r w:rsidRPr="00876D6F">
              <w:rPr>
                <w:rFonts w:ascii="Arial" w:hAnsi="Arial" w:cs="Arial"/>
                <w:b/>
                <w:bCs/>
                <w:sz w:val="18"/>
                <w:szCs w:val="18"/>
              </w:rPr>
              <w:t>П.Г. Мальков</w:t>
            </w:r>
            <w:r w:rsidRPr="00ED36BD">
              <w:rPr>
                <w:rFonts w:ascii="Arial" w:hAnsi="Arial" w:cs="Arial"/>
                <w:sz w:val="18"/>
                <w:szCs w:val="18"/>
              </w:rPr>
              <w:t xml:space="preserve"> (Москва)</w:t>
            </w:r>
          </w:p>
          <w:p w14:paraId="6F55FEC0" w14:textId="5F245A58" w:rsidR="00F51755" w:rsidRPr="00F51755" w:rsidRDefault="00F51755" w:rsidP="00F51755">
            <w:pPr>
              <w:tabs>
                <w:tab w:val="left" w:pos="5400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51755">
              <w:rPr>
                <w:rFonts w:ascii="Arial" w:hAnsi="Arial" w:cs="Arial"/>
                <w:sz w:val="18"/>
                <w:szCs w:val="18"/>
              </w:rPr>
              <w:t xml:space="preserve">профессор </w:t>
            </w:r>
            <w:r w:rsidRPr="00F51755">
              <w:rPr>
                <w:rFonts w:ascii="Arial" w:hAnsi="Arial" w:cs="Arial"/>
                <w:b/>
                <w:bCs/>
                <w:sz w:val="18"/>
                <w:szCs w:val="18"/>
              </w:rPr>
              <w:t>Л.М. Михалева</w:t>
            </w:r>
            <w:r w:rsidRPr="00F51755">
              <w:rPr>
                <w:rFonts w:ascii="Arial" w:hAnsi="Arial" w:cs="Arial"/>
                <w:sz w:val="18"/>
                <w:szCs w:val="18"/>
              </w:rPr>
              <w:t xml:space="preserve"> (Москва)</w:t>
            </w:r>
          </w:p>
          <w:p w14:paraId="511B0090" w14:textId="77777777" w:rsidR="00F51755" w:rsidRPr="00F51755" w:rsidRDefault="00F51755" w:rsidP="00F51755">
            <w:pPr>
              <w:tabs>
                <w:tab w:val="left" w:pos="5400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51755">
              <w:rPr>
                <w:rFonts w:ascii="Arial" w:hAnsi="Arial" w:cs="Arial"/>
                <w:sz w:val="18"/>
                <w:szCs w:val="18"/>
              </w:rPr>
              <w:t xml:space="preserve">профессор </w:t>
            </w:r>
            <w:r w:rsidRPr="00F51755">
              <w:rPr>
                <w:rFonts w:ascii="Arial" w:hAnsi="Arial" w:cs="Arial"/>
                <w:b/>
                <w:bCs/>
                <w:sz w:val="18"/>
                <w:szCs w:val="18"/>
              </w:rPr>
              <w:t>В.С. Пауков</w:t>
            </w:r>
            <w:r w:rsidRPr="00F51755">
              <w:rPr>
                <w:rFonts w:ascii="Arial" w:hAnsi="Arial" w:cs="Arial"/>
                <w:sz w:val="18"/>
                <w:szCs w:val="18"/>
              </w:rPr>
              <w:t xml:space="preserve"> (Москва)</w:t>
            </w:r>
          </w:p>
          <w:p w14:paraId="13F1750C" w14:textId="6DDE79FA" w:rsidR="00F51755" w:rsidRPr="00F51755" w:rsidRDefault="00F51755" w:rsidP="00F51755">
            <w:pPr>
              <w:tabs>
                <w:tab w:val="left" w:pos="5400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51755">
              <w:rPr>
                <w:rFonts w:ascii="Arial" w:hAnsi="Arial" w:cs="Arial"/>
                <w:sz w:val="18"/>
                <w:szCs w:val="18"/>
              </w:rPr>
              <w:t xml:space="preserve">профессор </w:t>
            </w:r>
            <w:r w:rsidRPr="00F51755">
              <w:rPr>
                <w:rFonts w:ascii="Arial" w:hAnsi="Arial" w:cs="Arial"/>
                <w:b/>
                <w:bCs/>
                <w:sz w:val="18"/>
                <w:szCs w:val="18"/>
              </w:rPr>
              <w:t>М.Г. Рыбакова</w:t>
            </w:r>
            <w:r w:rsidRPr="00F51755">
              <w:rPr>
                <w:rFonts w:ascii="Arial" w:hAnsi="Arial" w:cs="Arial"/>
                <w:sz w:val="18"/>
                <w:szCs w:val="18"/>
              </w:rPr>
              <w:t xml:space="preserve"> (Санкт-</w:t>
            </w:r>
            <w:r w:rsidR="00ED36BD">
              <w:rPr>
                <w:rFonts w:ascii="Arial" w:hAnsi="Arial" w:cs="Arial"/>
                <w:sz w:val="18"/>
                <w:szCs w:val="18"/>
              </w:rPr>
              <w:br/>
              <w:t xml:space="preserve">                                               </w:t>
            </w:r>
            <w:r w:rsidRPr="00F51755">
              <w:rPr>
                <w:rFonts w:ascii="Arial" w:hAnsi="Arial" w:cs="Arial"/>
                <w:sz w:val="18"/>
                <w:szCs w:val="18"/>
              </w:rPr>
              <w:t>Петербург)</w:t>
            </w:r>
          </w:p>
          <w:p w14:paraId="312413F1" w14:textId="77777777" w:rsidR="00F51755" w:rsidRPr="00F51755" w:rsidRDefault="00F51755" w:rsidP="00F51755">
            <w:pPr>
              <w:tabs>
                <w:tab w:val="left" w:pos="5400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51755">
              <w:rPr>
                <w:rFonts w:ascii="Arial" w:hAnsi="Arial" w:cs="Arial"/>
                <w:b/>
                <w:bCs/>
                <w:sz w:val="18"/>
                <w:szCs w:val="18"/>
              </w:rPr>
              <w:t>С.Р. Солдатов</w:t>
            </w:r>
            <w:r w:rsidRPr="00F51755">
              <w:rPr>
                <w:rFonts w:ascii="Arial" w:hAnsi="Arial" w:cs="Arial"/>
                <w:sz w:val="18"/>
                <w:szCs w:val="18"/>
              </w:rPr>
              <w:t xml:space="preserve"> (Москва)</w:t>
            </w:r>
          </w:p>
          <w:p w14:paraId="501DE26F" w14:textId="77777777" w:rsidR="00F51755" w:rsidRPr="00F51755" w:rsidRDefault="00F51755" w:rsidP="00F51755">
            <w:pPr>
              <w:tabs>
                <w:tab w:val="left" w:pos="5400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51755">
              <w:rPr>
                <w:rFonts w:ascii="Arial" w:hAnsi="Arial" w:cs="Arial"/>
                <w:sz w:val="18"/>
                <w:szCs w:val="18"/>
              </w:rPr>
              <w:t xml:space="preserve">к.м.н. </w:t>
            </w:r>
            <w:r w:rsidRPr="00F51755">
              <w:rPr>
                <w:rFonts w:ascii="Arial" w:hAnsi="Arial" w:cs="Arial"/>
                <w:b/>
                <w:bCs/>
                <w:sz w:val="18"/>
                <w:szCs w:val="18"/>
              </w:rPr>
              <w:t>М.А. Травин</w:t>
            </w:r>
            <w:r w:rsidRPr="00F51755">
              <w:rPr>
                <w:rFonts w:ascii="Arial" w:hAnsi="Arial" w:cs="Arial"/>
                <w:sz w:val="18"/>
                <w:szCs w:val="18"/>
              </w:rPr>
              <w:t xml:space="preserve"> (Новосибирск)</w:t>
            </w:r>
          </w:p>
          <w:p w14:paraId="2F5AE637" w14:textId="2584AD05" w:rsidR="00097EA0" w:rsidRPr="00F51755" w:rsidRDefault="00F51755" w:rsidP="00F51755">
            <w:pPr>
              <w:tabs>
                <w:tab w:val="left" w:pos="5400"/>
              </w:tabs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F51755">
              <w:rPr>
                <w:rFonts w:ascii="Arial" w:hAnsi="Arial" w:cs="Arial"/>
                <w:sz w:val="18"/>
                <w:szCs w:val="18"/>
              </w:rPr>
              <w:t xml:space="preserve">профессор </w:t>
            </w:r>
            <w:r w:rsidRPr="00F51755">
              <w:rPr>
                <w:rFonts w:ascii="Arial" w:hAnsi="Arial" w:cs="Arial"/>
                <w:b/>
                <w:bCs/>
                <w:sz w:val="18"/>
                <w:szCs w:val="18"/>
              </w:rPr>
              <w:t>А.И. Щеголев</w:t>
            </w:r>
            <w:r w:rsidRPr="00F51755">
              <w:rPr>
                <w:rFonts w:ascii="Arial" w:hAnsi="Arial" w:cs="Arial"/>
                <w:sz w:val="18"/>
                <w:szCs w:val="18"/>
              </w:rPr>
              <w:t xml:space="preserve"> (Москва)</w:t>
            </w:r>
          </w:p>
        </w:tc>
      </w:tr>
    </w:tbl>
    <w:p w14:paraId="74A35B08" w14:textId="77777777" w:rsidR="00AE4862" w:rsidRDefault="00AE4862" w:rsidP="00AE4862">
      <w:pPr>
        <w:spacing w:after="0" w:line="240" w:lineRule="auto"/>
        <w:jc w:val="center"/>
        <w:rPr>
          <w:rFonts w:ascii="Arial" w:hAnsi="Arial" w:cs="Arial"/>
          <w:b/>
          <w:i/>
          <w:sz w:val="18"/>
          <w:szCs w:val="18"/>
        </w:rPr>
      </w:pPr>
    </w:p>
    <w:p w14:paraId="1C1AD67E" w14:textId="6CA3507E" w:rsidR="00430142" w:rsidRDefault="00AE4862" w:rsidP="00F51755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5451A">
        <w:rPr>
          <w:rFonts w:ascii="Arial" w:hAnsi="Arial" w:cs="Arial"/>
          <w:b/>
          <w:i/>
          <w:sz w:val="18"/>
          <w:szCs w:val="18"/>
        </w:rPr>
        <w:t>Ответственный секретарь</w:t>
      </w:r>
      <w:r w:rsidR="00131766" w:rsidRPr="00131766">
        <w:rPr>
          <w:rFonts w:ascii="Arial" w:hAnsi="Arial" w:cs="Arial"/>
          <w:sz w:val="18"/>
          <w:szCs w:val="18"/>
        </w:rPr>
        <w:t xml:space="preserve">  </w:t>
      </w:r>
      <w:r w:rsidR="0094535B">
        <w:rPr>
          <w:rFonts w:ascii="Arial" w:hAnsi="Arial" w:cs="Arial"/>
          <w:sz w:val="18"/>
          <w:szCs w:val="18"/>
        </w:rPr>
        <w:t>-</w:t>
      </w:r>
      <w:r w:rsidR="00131766" w:rsidRPr="00131766">
        <w:rPr>
          <w:rFonts w:ascii="Arial" w:hAnsi="Arial" w:cs="Arial"/>
          <w:sz w:val="18"/>
          <w:szCs w:val="18"/>
        </w:rPr>
        <w:t xml:space="preserve">   </w:t>
      </w:r>
      <w:r w:rsidR="00F51755" w:rsidRPr="00F51755">
        <w:rPr>
          <w:rFonts w:ascii="Arial" w:hAnsi="Arial" w:cs="Arial"/>
          <w:sz w:val="18"/>
          <w:szCs w:val="18"/>
        </w:rPr>
        <w:t xml:space="preserve">к.м.н. </w:t>
      </w:r>
      <w:r w:rsidR="00F51755" w:rsidRPr="00F51755">
        <w:rPr>
          <w:rFonts w:ascii="Arial" w:hAnsi="Arial" w:cs="Arial"/>
          <w:b/>
          <w:bCs/>
          <w:sz w:val="18"/>
          <w:szCs w:val="18"/>
        </w:rPr>
        <w:t>М.А. Карпов</w:t>
      </w:r>
      <w:r w:rsidR="00F51755" w:rsidRPr="00F51755">
        <w:rPr>
          <w:rFonts w:ascii="Arial" w:hAnsi="Arial" w:cs="Arial"/>
          <w:sz w:val="18"/>
          <w:szCs w:val="18"/>
        </w:rPr>
        <w:t xml:space="preserve">  (Новосибирск)</w:t>
      </w:r>
    </w:p>
    <w:p w14:paraId="4CA36981" w14:textId="77777777" w:rsidR="001D756E" w:rsidRDefault="001D756E" w:rsidP="00131766">
      <w:pPr>
        <w:tabs>
          <w:tab w:val="left" w:pos="5400"/>
        </w:tabs>
        <w:spacing w:after="60" w:line="240" w:lineRule="auto"/>
        <w:jc w:val="center"/>
        <w:rPr>
          <w:rFonts w:ascii="Arial" w:hAnsi="Arial" w:cs="Arial"/>
          <w:b/>
          <w:sz w:val="20"/>
          <w:szCs w:val="28"/>
        </w:rPr>
      </w:pPr>
    </w:p>
    <w:p w14:paraId="34134983" w14:textId="77777777" w:rsidR="001D756E" w:rsidRDefault="001D756E" w:rsidP="00131766">
      <w:pPr>
        <w:tabs>
          <w:tab w:val="left" w:pos="5400"/>
        </w:tabs>
        <w:spacing w:after="60" w:line="240" w:lineRule="auto"/>
        <w:jc w:val="center"/>
        <w:rPr>
          <w:rFonts w:ascii="Arial" w:hAnsi="Arial" w:cs="Arial"/>
          <w:b/>
          <w:sz w:val="20"/>
          <w:szCs w:val="28"/>
        </w:rPr>
      </w:pPr>
    </w:p>
    <w:p w14:paraId="62F803A6" w14:textId="77777777" w:rsidR="001D756E" w:rsidRDefault="001D756E" w:rsidP="00131766">
      <w:pPr>
        <w:tabs>
          <w:tab w:val="left" w:pos="5400"/>
        </w:tabs>
        <w:spacing w:after="60" w:line="240" w:lineRule="auto"/>
        <w:jc w:val="center"/>
        <w:rPr>
          <w:rFonts w:ascii="Arial" w:hAnsi="Arial" w:cs="Arial"/>
          <w:b/>
          <w:sz w:val="20"/>
          <w:szCs w:val="28"/>
        </w:rPr>
      </w:pPr>
    </w:p>
    <w:p w14:paraId="4169F611" w14:textId="77777777" w:rsidR="00F6225B" w:rsidRDefault="00F6225B" w:rsidP="00131766">
      <w:pPr>
        <w:tabs>
          <w:tab w:val="left" w:pos="5400"/>
        </w:tabs>
        <w:spacing w:after="60" w:line="240" w:lineRule="auto"/>
        <w:jc w:val="center"/>
        <w:rPr>
          <w:rFonts w:ascii="Arial" w:hAnsi="Arial" w:cs="Arial"/>
          <w:b/>
          <w:sz w:val="20"/>
          <w:szCs w:val="28"/>
        </w:rPr>
      </w:pPr>
    </w:p>
    <w:p w14:paraId="6406B9A1" w14:textId="5C97AA37" w:rsidR="00430142" w:rsidRDefault="00131766" w:rsidP="00131766">
      <w:pPr>
        <w:tabs>
          <w:tab w:val="left" w:pos="5400"/>
        </w:tabs>
        <w:spacing w:after="60" w:line="240" w:lineRule="auto"/>
        <w:jc w:val="center"/>
        <w:rPr>
          <w:rFonts w:ascii="Arial" w:hAnsi="Arial" w:cs="Arial"/>
          <w:b/>
          <w:sz w:val="20"/>
          <w:szCs w:val="28"/>
        </w:rPr>
      </w:pPr>
      <w:r w:rsidRPr="007C1837">
        <w:rPr>
          <w:rFonts w:ascii="Arial" w:hAnsi="Arial" w:cs="Arial"/>
          <w:b/>
          <w:sz w:val="20"/>
          <w:szCs w:val="28"/>
        </w:rPr>
        <w:t>ПРОГРАММНЫЕ ВОПРОСЫ</w:t>
      </w:r>
      <w:r w:rsidR="00284CA5">
        <w:rPr>
          <w:rFonts w:ascii="Arial" w:hAnsi="Arial" w:cs="Arial"/>
          <w:b/>
          <w:sz w:val="20"/>
          <w:szCs w:val="28"/>
        </w:rPr>
        <w:t xml:space="preserve"> СЪЕЗДА</w:t>
      </w:r>
      <w:r w:rsidRPr="007C1837">
        <w:rPr>
          <w:rFonts w:ascii="Arial" w:hAnsi="Arial" w:cs="Arial"/>
          <w:b/>
          <w:sz w:val="20"/>
          <w:szCs w:val="28"/>
        </w:rPr>
        <w:t>:</w:t>
      </w:r>
    </w:p>
    <w:p w14:paraId="710C341F" w14:textId="77777777" w:rsidR="001D756E" w:rsidRPr="007C1837" w:rsidRDefault="001D756E" w:rsidP="00131766">
      <w:pPr>
        <w:tabs>
          <w:tab w:val="left" w:pos="5400"/>
        </w:tabs>
        <w:spacing w:after="60" w:line="240" w:lineRule="auto"/>
        <w:jc w:val="center"/>
        <w:rPr>
          <w:rFonts w:ascii="Arial" w:hAnsi="Arial" w:cs="Arial"/>
          <w:b/>
          <w:sz w:val="20"/>
          <w:szCs w:val="28"/>
        </w:rPr>
      </w:pPr>
    </w:p>
    <w:p w14:paraId="02FC1A60" w14:textId="77777777" w:rsidR="00A70B92" w:rsidRPr="002628BD" w:rsidRDefault="001132A9" w:rsidP="002628BD">
      <w:pPr>
        <w:pStyle w:val="a4"/>
        <w:numPr>
          <w:ilvl w:val="0"/>
          <w:numId w:val="15"/>
        </w:numPr>
        <w:spacing w:after="60" w:line="240" w:lineRule="auto"/>
        <w:jc w:val="both"/>
        <w:rPr>
          <w:rFonts w:eastAsia="Calibri"/>
          <w:lang w:eastAsia="en-US"/>
        </w:rPr>
      </w:pPr>
      <w:r w:rsidRPr="002628BD">
        <w:rPr>
          <w:rFonts w:eastAsia="Calibri"/>
          <w:lang w:eastAsia="en-US"/>
        </w:rPr>
        <w:t xml:space="preserve">Актуальные вопросы коронавирусной инфекции </w:t>
      </w:r>
      <w:r w:rsidRPr="002628BD">
        <w:rPr>
          <w:rFonts w:eastAsia="Calibri"/>
          <w:lang w:val="en-US" w:eastAsia="en-US"/>
        </w:rPr>
        <w:t>COVID</w:t>
      </w:r>
      <w:r w:rsidRPr="002628BD">
        <w:rPr>
          <w:rFonts w:eastAsia="Calibri"/>
          <w:lang w:eastAsia="en-US"/>
        </w:rPr>
        <w:t xml:space="preserve">-19: </w:t>
      </w:r>
    </w:p>
    <w:p w14:paraId="5476BEA1" w14:textId="5130251C" w:rsidR="00A70B92" w:rsidRPr="002628BD" w:rsidRDefault="001132A9" w:rsidP="002628BD">
      <w:pPr>
        <w:pStyle w:val="a4"/>
        <w:numPr>
          <w:ilvl w:val="1"/>
          <w:numId w:val="16"/>
        </w:numPr>
        <w:spacing w:after="60" w:line="240" w:lineRule="auto"/>
        <w:ind w:left="993" w:hanging="284"/>
        <w:jc w:val="both"/>
        <w:rPr>
          <w:rFonts w:eastAsia="Calibri"/>
          <w:lang w:eastAsia="en-US"/>
        </w:rPr>
      </w:pPr>
      <w:r w:rsidRPr="002628BD">
        <w:rPr>
          <w:rFonts w:eastAsia="Calibri"/>
          <w:lang w:eastAsia="en-US"/>
        </w:rPr>
        <w:t>патологическая анатомия и патогенез инфекции COVID-19</w:t>
      </w:r>
      <w:r w:rsidR="00F6225B" w:rsidRPr="00F6225B">
        <w:rPr>
          <w:rFonts w:eastAsia="Calibri"/>
          <w:lang w:eastAsia="en-US"/>
        </w:rPr>
        <w:t xml:space="preserve"> </w:t>
      </w:r>
      <w:r w:rsidR="00F6225B">
        <w:rPr>
          <w:rFonts w:eastAsia="Calibri"/>
          <w:lang w:eastAsia="en-US"/>
        </w:rPr>
        <w:t>и постковидного синдрома</w:t>
      </w:r>
    </w:p>
    <w:p w14:paraId="1692E7B0" w14:textId="5EFFB676" w:rsidR="00A70B92" w:rsidRPr="002628BD" w:rsidRDefault="001132A9" w:rsidP="002628BD">
      <w:pPr>
        <w:pStyle w:val="a4"/>
        <w:numPr>
          <w:ilvl w:val="1"/>
          <w:numId w:val="16"/>
        </w:numPr>
        <w:spacing w:after="60" w:line="240" w:lineRule="auto"/>
        <w:ind w:left="993" w:hanging="284"/>
        <w:jc w:val="both"/>
        <w:rPr>
          <w:rFonts w:eastAsia="Calibri"/>
          <w:lang w:eastAsia="en-US"/>
        </w:rPr>
      </w:pPr>
      <w:r w:rsidRPr="002628BD">
        <w:rPr>
          <w:rFonts w:eastAsia="Calibri"/>
          <w:lang w:eastAsia="en-US"/>
        </w:rPr>
        <w:t>организация работы патологоанатомической службы в условиях эпидемии</w:t>
      </w:r>
      <w:r w:rsidR="00A70B92" w:rsidRPr="002628BD">
        <w:rPr>
          <w:rFonts w:eastAsia="Calibri"/>
          <w:lang w:eastAsia="en-US"/>
        </w:rPr>
        <w:t xml:space="preserve"> COVID-19</w:t>
      </w:r>
      <w:r w:rsidRPr="002628BD">
        <w:rPr>
          <w:rFonts w:eastAsia="Calibri"/>
          <w:lang w:eastAsia="en-US"/>
        </w:rPr>
        <w:t xml:space="preserve"> </w:t>
      </w:r>
    </w:p>
    <w:p w14:paraId="4E9553B2" w14:textId="22460242" w:rsidR="001132A9" w:rsidRPr="002628BD" w:rsidRDefault="001132A9" w:rsidP="002628BD">
      <w:pPr>
        <w:pStyle w:val="a4"/>
        <w:numPr>
          <w:ilvl w:val="1"/>
          <w:numId w:val="16"/>
        </w:numPr>
        <w:spacing w:after="60" w:line="240" w:lineRule="auto"/>
        <w:ind w:left="993" w:hanging="284"/>
        <w:jc w:val="both"/>
        <w:rPr>
          <w:rFonts w:eastAsia="Calibri"/>
          <w:lang w:eastAsia="en-US"/>
        </w:rPr>
      </w:pPr>
      <w:r w:rsidRPr="002628BD">
        <w:rPr>
          <w:rFonts w:eastAsia="Calibri"/>
          <w:lang w:eastAsia="en-US"/>
        </w:rPr>
        <w:t>вопросы статистического учета и кодирования причин смерти</w:t>
      </w:r>
      <w:r w:rsidR="00A70B92" w:rsidRPr="002628BD">
        <w:rPr>
          <w:rFonts w:eastAsia="Calibri"/>
          <w:lang w:eastAsia="en-US"/>
        </w:rPr>
        <w:t xml:space="preserve"> инфекции COVID-19</w:t>
      </w:r>
      <w:r w:rsidRPr="002628BD">
        <w:rPr>
          <w:rFonts w:eastAsia="Calibri"/>
          <w:lang w:eastAsia="en-US"/>
        </w:rPr>
        <w:t>.</w:t>
      </w:r>
    </w:p>
    <w:p w14:paraId="72D153B3" w14:textId="2BAE7DC5" w:rsidR="002628BD" w:rsidRPr="002628BD" w:rsidRDefault="002628BD" w:rsidP="002628BD">
      <w:pPr>
        <w:pStyle w:val="a4"/>
        <w:numPr>
          <w:ilvl w:val="0"/>
          <w:numId w:val="15"/>
        </w:numPr>
        <w:spacing w:after="60" w:line="240" w:lineRule="auto"/>
        <w:jc w:val="both"/>
        <w:rPr>
          <w:rFonts w:eastAsia="Calibri"/>
          <w:lang w:eastAsia="en-US"/>
        </w:rPr>
      </w:pPr>
      <w:r w:rsidRPr="002628BD">
        <w:rPr>
          <w:rFonts w:eastAsia="Calibri"/>
          <w:lang w:eastAsia="en-US"/>
        </w:rPr>
        <w:t>Актуальные вопросы онкоморфологии.</w:t>
      </w:r>
    </w:p>
    <w:p w14:paraId="51B8ACC1" w14:textId="77777777" w:rsidR="001132A9" w:rsidRPr="002628BD" w:rsidRDefault="001132A9" w:rsidP="009E6B34">
      <w:pPr>
        <w:pStyle w:val="a4"/>
        <w:numPr>
          <w:ilvl w:val="0"/>
          <w:numId w:val="15"/>
        </w:numPr>
        <w:spacing w:after="60" w:line="240" w:lineRule="auto"/>
        <w:jc w:val="both"/>
        <w:rPr>
          <w:rFonts w:eastAsia="Calibri"/>
          <w:lang w:eastAsia="en-US"/>
        </w:rPr>
      </w:pPr>
      <w:r w:rsidRPr="002628BD">
        <w:rPr>
          <w:rFonts w:eastAsia="Calibri"/>
          <w:lang w:eastAsia="en-US"/>
        </w:rPr>
        <w:t>Актуальные вопросы патологической анатомии заболеваний сердечно-сосудистой системы, желудочно-кишечного тракта, органов дыхания.</w:t>
      </w:r>
    </w:p>
    <w:p w14:paraId="34C840D4" w14:textId="77777777" w:rsidR="001132A9" w:rsidRPr="002628BD" w:rsidRDefault="001132A9" w:rsidP="009E6B34">
      <w:pPr>
        <w:pStyle w:val="a4"/>
        <w:numPr>
          <w:ilvl w:val="0"/>
          <w:numId w:val="15"/>
        </w:numPr>
        <w:spacing w:after="60" w:line="240" w:lineRule="auto"/>
        <w:jc w:val="both"/>
        <w:rPr>
          <w:rFonts w:eastAsia="Calibri"/>
          <w:lang w:eastAsia="en-US"/>
        </w:rPr>
      </w:pPr>
      <w:r w:rsidRPr="002628BD">
        <w:rPr>
          <w:rFonts w:eastAsia="Calibri"/>
          <w:lang w:eastAsia="en-US"/>
        </w:rPr>
        <w:t>Актуальные вопросы перинатальной патологии, болезней детского возраста, материнской смертности.</w:t>
      </w:r>
    </w:p>
    <w:p w14:paraId="016BE142" w14:textId="77777777" w:rsidR="001132A9" w:rsidRPr="002628BD" w:rsidRDefault="001132A9" w:rsidP="009E6B34">
      <w:pPr>
        <w:pStyle w:val="a4"/>
        <w:numPr>
          <w:ilvl w:val="0"/>
          <w:numId w:val="15"/>
        </w:numPr>
        <w:spacing w:after="60" w:line="240" w:lineRule="auto"/>
        <w:jc w:val="both"/>
        <w:rPr>
          <w:rFonts w:eastAsia="Calibri"/>
          <w:lang w:eastAsia="en-US"/>
        </w:rPr>
      </w:pPr>
      <w:r w:rsidRPr="002628BD">
        <w:rPr>
          <w:rFonts w:eastAsia="Calibri"/>
          <w:lang w:eastAsia="en-US"/>
        </w:rPr>
        <w:t>Вопросы преподавания патологической анатомии в высшей школе.</w:t>
      </w:r>
    </w:p>
    <w:p w14:paraId="554034E1" w14:textId="77777777" w:rsidR="001132A9" w:rsidRPr="002628BD" w:rsidRDefault="001132A9" w:rsidP="009E6B34">
      <w:pPr>
        <w:pStyle w:val="a4"/>
        <w:numPr>
          <w:ilvl w:val="0"/>
          <w:numId w:val="15"/>
        </w:numPr>
        <w:spacing w:after="60" w:line="240" w:lineRule="auto"/>
        <w:jc w:val="both"/>
        <w:rPr>
          <w:rFonts w:eastAsia="Calibri"/>
          <w:lang w:eastAsia="en-US"/>
        </w:rPr>
      </w:pPr>
      <w:r w:rsidRPr="002628BD">
        <w:rPr>
          <w:rFonts w:eastAsia="Calibri"/>
          <w:lang w:eastAsia="en-US"/>
        </w:rPr>
        <w:t xml:space="preserve">Вопросы организации патологоанатомической службы: </w:t>
      </w:r>
    </w:p>
    <w:p w14:paraId="06FE9954" w14:textId="77777777" w:rsidR="001132A9" w:rsidRPr="002628BD" w:rsidRDefault="001132A9" w:rsidP="002628BD">
      <w:pPr>
        <w:pStyle w:val="a4"/>
        <w:numPr>
          <w:ilvl w:val="1"/>
          <w:numId w:val="16"/>
        </w:numPr>
        <w:spacing w:after="60" w:line="240" w:lineRule="auto"/>
        <w:ind w:left="993" w:hanging="284"/>
        <w:jc w:val="both"/>
        <w:rPr>
          <w:rFonts w:eastAsia="Calibri"/>
          <w:lang w:eastAsia="en-US"/>
        </w:rPr>
      </w:pPr>
      <w:r w:rsidRPr="002628BD">
        <w:rPr>
          <w:rFonts w:eastAsia="Calibri"/>
          <w:lang w:eastAsia="en-US"/>
        </w:rPr>
        <w:t xml:space="preserve">заседание профильной комиссии по патологической анатомии Министерства здравоохранения Российской Федерации, </w:t>
      </w:r>
    </w:p>
    <w:p w14:paraId="22AD4518" w14:textId="1B3979B3" w:rsidR="001132A9" w:rsidRPr="002628BD" w:rsidRDefault="001132A9" w:rsidP="002628BD">
      <w:pPr>
        <w:pStyle w:val="a4"/>
        <w:numPr>
          <w:ilvl w:val="1"/>
          <w:numId w:val="16"/>
        </w:numPr>
        <w:spacing w:after="60" w:line="240" w:lineRule="auto"/>
        <w:ind w:left="993" w:hanging="284"/>
        <w:jc w:val="both"/>
        <w:rPr>
          <w:rFonts w:eastAsia="Calibri"/>
          <w:lang w:eastAsia="en-US"/>
        </w:rPr>
      </w:pPr>
      <w:r w:rsidRPr="002628BD">
        <w:rPr>
          <w:rFonts w:eastAsia="Calibri"/>
          <w:lang w:eastAsia="en-US"/>
        </w:rPr>
        <w:t>аналитический доклад главного внештатного специалиста патологоанатома Минздрава Российской Федерации.</w:t>
      </w:r>
    </w:p>
    <w:p w14:paraId="4D1F8D60" w14:textId="77777777" w:rsidR="00A70B92" w:rsidRPr="002628BD" w:rsidRDefault="001132A9" w:rsidP="002628BD">
      <w:pPr>
        <w:pStyle w:val="a4"/>
        <w:numPr>
          <w:ilvl w:val="0"/>
          <w:numId w:val="15"/>
        </w:numPr>
        <w:spacing w:after="60" w:line="240" w:lineRule="auto"/>
        <w:jc w:val="both"/>
        <w:rPr>
          <w:rFonts w:eastAsia="Calibri"/>
          <w:lang w:eastAsia="en-US"/>
        </w:rPr>
      </w:pPr>
      <w:r w:rsidRPr="002628BD">
        <w:rPr>
          <w:rFonts w:eastAsia="Calibri"/>
          <w:lang w:eastAsia="en-US"/>
        </w:rPr>
        <w:t xml:space="preserve">Оргвопросы: </w:t>
      </w:r>
    </w:p>
    <w:p w14:paraId="68D84FF6" w14:textId="77777777" w:rsidR="00A70B92" w:rsidRPr="002628BD" w:rsidRDefault="001132A9" w:rsidP="002628BD">
      <w:pPr>
        <w:pStyle w:val="a4"/>
        <w:numPr>
          <w:ilvl w:val="1"/>
          <w:numId w:val="16"/>
        </w:numPr>
        <w:spacing w:after="60" w:line="240" w:lineRule="auto"/>
        <w:ind w:left="993" w:hanging="284"/>
        <w:jc w:val="both"/>
        <w:rPr>
          <w:rFonts w:eastAsia="Calibri"/>
          <w:lang w:eastAsia="en-US"/>
        </w:rPr>
      </w:pPr>
      <w:r w:rsidRPr="002628BD">
        <w:rPr>
          <w:rFonts w:eastAsia="Calibri"/>
          <w:lang w:eastAsia="en-US"/>
        </w:rPr>
        <w:t xml:space="preserve">отчет о работе Президиума РОП </w:t>
      </w:r>
    </w:p>
    <w:p w14:paraId="5F99E1B3" w14:textId="77777777" w:rsidR="00A70B92" w:rsidRPr="002628BD" w:rsidRDefault="001132A9" w:rsidP="002628BD">
      <w:pPr>
        <w:pStyle w:val="a4"/>
        <w:numPr>
          <w:ilvl w:val="1"/>
          <w:numId w:val="16"/>
        </w:numPr>
        <w:spacing w:after="60" w:line="240" w:lineRule="auto"/>
        <w:ind w:left="993" w:hanging="284"/>
        <w:jc w:val="both"/>
        <w:rPr>
          <w:rFonts w:eastAsia="Calibri"/>
          <w:lang w:eastAsia="en-US"/>
        </w:rPr>
      </w:pPr>
      <w:r w:rsidRPr="002628BD">
        <w:rPr>
          <w:rFonts w:eastAsia="Calibri"/>
          <w:lang w:eastAsia="en-US"/>
        </w:rPr>
        <w:t xml:space="preserve">отчет ревизионной комиссии </w:t>
      </w:r>
    </w:p>
    <w:p w14:paraId="1B9CA712" w14:textId="2351A12E" w:rsidR="007F6A13" w:rsidRPr="002628BD" w:rsidRDefault="001132A9" w:rsidP="002628BD">
      <w:pPr>
        <w:pStyle w:val="a4"/>
        <w:numPr>
          <w:ilvl w:val="1"/>
          <w:numId w:val="16"/>
        </w:numPr>
        <w:spacing w:after="60" w:line="240" w:lineRule="auto"/>
        <w:ind w:left="993" w:hanging="284"/>
        <w:jc w:val="both"/>
        <w:rPr>
          <w:rFonts w:eastAsia="Calibri"/>
          <w:lang w:eastAsia="en-US"/>
        </w:rPr>
      </w:pPr>
      <w:r w:rsidRPr="002628BD">
        <w:rPr>
          <w:rFonts w:eastAsia="Calibri"/>
          <w:lang w:eastAsia="en-US"/>
        </w:rPr>
        <w:t>выборы руководящих органов РОП.</w:t>
      </w:r>
    </w:p>
    <w:p w14:paraId="0DA130D7" w14:textId="77777777" w:rsidR="00AC7B17" w:rsidRPr="00AC7B17" w:rsidRDefault="00AC7B17" w:rsidP="00AC7B17">
      <w:pPr>
        <w:spacing w:after="0" w:line="240" w:lineRule="auto"/>
        <w:ind w:left="360"/>
        <w:jc w:val="both"/>
        <w:rPr>
          <w:rFonts w:cs="Calibri"/>
          <w:lang w:val="en-US"/>
        </w:rPr>
      </w:pPr>
    </w:p>
    <w:p w14:paraId="63C2308F" w14:textId="2A247000" w:rsidR="00421BA9" w:rsidRDefault="001155F7" w:rsidP="00AC7B17">
      <w:pPr>
        <w:spacing w:after="0" w:line="240" w:lineRule="auto"/>
        <w:ind w:firstLine="284"/>
        <w:jc w:val="both"/>
        <w:rPr>
          <w:rFonts w:cs="Calibri"/>
        </w:rPr>
      </w:pPr>
      <w:r>
        <w:rPr>
          <w:rFonts w:cs="Calibri"/>
        </w:rPr>
        <w:t>Контактны</w:t>
      </w:r>
      <w:r w:rsidR="007F6A13">
        <w:rPr>
          <w:rFonts w:cs="Calibri"/>
        </w:rPr>
        <w:t>е</w:t>
      </w:r>
      <w:r>
        <w:rPr>
          <w:rFonts w:cs="Calibri"/>
        </w:rPr>
        <w:t xml:space="preserve"> телефон</w:t>
      </w:r>
      <w:r w:rsidR="007F6A13">
        <w:rPr>
          <w:rFonts w:cs="Calibri"/>
        </w:rPr>
        <w:t>ы</w:t>
      </w:r>
      <w:r>
        <w:rPr>
          <w:rFonts w:cs="Calibri"/>
        </w:rPr>
        <w:t xml:space="preserve"> оргкомитета:  </w:t>
      </w:r>
      <w:r w:rsidR="007F6A13">
        <w:rPr>
          <w:rFonts w:cs="Calibri"/>
        </w:rPr>
        <w:t>+7 499 12</w:t>
      </w:r>
      <w:r w:rsidR="007871F3">
        <w:rPr>
          <w:rFonts w:cs="Calibri"/>
        </w:rPr>
        <w:t>9</w:t>
      </w:r>
      <w:r w:rsidR="007F6A13">
        <w:rPr>
          <w:rFonts w:cs="Calibri"/>
        </w:rPr>
        <w:t xml:space="preserve"> </w:t>
      </w:r>
      <w:r w:rsidR="007871F3">
        <w:rPr>
          <w:rFonts w:cs="Calibri"/>
        </w:rPr>
        <w:t>55</w:t>
      </w:r>
      <w:r w:rsidR="007F6A13">
        <w:rPr>
          <w:rFonts w:cs="Calibri"/>
        </w:rPr>
        <w:t xml:space="preserve"> </w:t>
      </w:r>
      <w:r w:rsidR="007871F3">
        <w:rPr>
          <w:rFonts w:cs="Calibri"/>
        </w:rPr>
        <w:t>33</w:t>
      </w:r>
      <w:r w:rsidR="007F6A13">
        <w:rPr>
          <w:rFonts w:cs="Calibri"/>
        </w:rPr>
        <w:t xml:space="preserve"> (в Москве)</w:t>
      </w:r>
    </w:p>
    <w:p w14:paraId="2BCDC1AE" w14:textId="3BB087D6" w:rsidR="007F6A13" w:rsidRDefault="007F6A13" w:rsidP="00AC7B17">
      <w:pPr>
        <w:spacing w:after="0" w:line="240" w:lineRule="auto"/>
        <w:ind w:firstLine="3686"/>
        <w:jc w:val="both"/>
        <w:rPr>
          <w:rFonts w:cs="Calibri"/>
        </w:rPr>
      </w:pPr>
      <w:r>
        <w:rPr>
          <w:rFonts w:cs="Calibri"/>
        </w:rPr>
        <w:t xml:space="preserve"> +7</w:t>
      </w:r>
      <w:r w:rsidR="00F6225B">
        <w:rPr>
          <w:rFonts w:cs="Calibri"/>
        </w:rPr>
        <w:t> </w:t>
      </w:r>
      <w:r w:rsidR="00F6225B" w:rsidRPr="00F6225B">
        <w:rPr>
          <w:rFonts w:cs="Calibri"/>
        </w:rPr>
        <w:t>383</w:t>
      </w:r>
      <w:r w:rsidR="00F6225B">
        <w:rPr>
          <w:rFonts w:cs="Calibri"/>
          <w:lang w:val="en-US"/>
        </w:rPr>
        <w:t> </w:t>
      </w:r>
      <w:r w:rsidR="00F6225B" w:rsidRPr="00F6225B">
        <w:rPr>
          <w:rFonts w:cs="Calibri"/>
        </w:rPr>
        <w:t>225</w:t>
      </w:r>
      <w:r w:rsidR="00F6225B" w:rsidRPr="00422DAA">
        <w:rPr>
          <w:rFonts w:cs="Calibri"/>
        </w:rPr>
        <w:t xml:space="preserve"> </w:t>
      </w:r>
      <w:r w:rsidR="00F6225B" w:rsidRPr="00F6225B">
        <w:rPr>
          <w:rFonts w:cs="Calibri"/>
        </w:rPr>
        <w:t>07</w:t>
      </w:r>
      <w:r w:rsidR="00F6225B" w:rsidRPr="00422DAA">
        <w:rPr>
          <w:rFonts w:cs="Calibri"/>
        </w:rPr>
        <w:t xml:space="preserve"> </w:t>
      </w:r>
      <w:r w:rsidR="00F6225B" w:rsidRPr="00F6225B">
        <w:rPr>
          <w:rFonts w:cs="Calibri"/>
        </w:rPr>
        <w:t>37</w:t>
      </w:r>
      <w:r w:rsidR="00F6225B" w:rsidRPr="00422DAA">
        <w:rPr>
          <w:rFonts w:cs="Calibri"/>
        </w:rPr>
        <w:t xml:space="preserve"> </w:t>
      </w:r>
      <w:r w:rsidR="005C741D">
        <w:rPr>
          <w:rFonts w:cs="Calibri"/>
        </w:rPr>
        <w:t xml:space="preserve">(в </w:t>
      </w:r>
      <w:r w:rsidR="008C5B36">
        <w:rPr>
          <w:rFonts w:cs="Calibri"/>
        </w:rPr>
        <w:t>Новосибирске</w:t>
      </w:r>
      <w:r w:rsidR="005C741D">
        <w:rPr>
          <w:rFonts w:cs="Calibri"/>
        </w:rPr>
        <w:t>)</w:t>
      </w:r>
    </w:p>
    <w:p w14:paraId="10565B66" w14:textId="77777777" w:rsidR="00F6225B" w:rsidRDefault="00F6225B" w:rsidP="00AC7B17">
      <w:pPr>
        <w:spacing w:after="0" w:line="240" w:lineRule="auto"/>
        <w:ind w:firstLine="284"/>
        <w:jc w:val="both"/>
        <w:rPr>
          <w:rFonts w:cs="Calibri"/>
        </w:rPr>
      </w:pPr>
    </w:p>
    <w:p w14:paraId="0F9EFD50" w14:textId="5BFD0BD4" w:rsidR="0023017E" w:rsidRPr="00422DAA" w:rsidRDefault="0023017E" w:rsidP="00AC7B17">
      <w:pPr>
        <w:spacing w:after="0" w:line="240" w:lineRule="auto"/>
        <w:ind w:firstLine="284"/>
        <w:jc w:val="both"/>
        <w:rPr>
          <w:rStyle w:val="a9"/>
          <w:rFonts w:cs="Calibri"/>
          <w:u w:val="none"/>
        </w:rPr>
      </w:pPr>
      <w:r>
        <w:rPr>
          <w:rFonts w:cs="Calibri"/>
        </w:rPr>
        <w:t xml:space="preserve">Электронный адрес оргкомитета: </w:t>
      </w:r>
      <w:hyperlink r:id="rId9" w:history="1">
        <w:r w:rsidRPr="0023017E">
          <w:rPr>
            <w:rStyle w:val="a9"/>
            <w:rFonts w:cs="Calibri"/>
            <w:u w:val="none"/>
            <w:lang w:val="en-US"/>
          </w:rPr>
          <w:t>rop</w:t>
        </w:r>
        <w:r w:rsidRPr="0023017E">
          <w:rPr>
            <w:rStyle w:val="a9"/>
            <w:rFonts w:cs="Calibri"/>
            <w:u w:val="none"/>
          </w:rPr>
          <w:t>_</w:t>
        </w:r>
        <w:r w:rsidRPr="0023017E">
          <w:rPr>
            <w:rStyle w:val="a9"/>
            <w:rFonts w:cs="Calibri"/>
            <w:u w:val="none"/>
            <w:lang w:val="en-US"/>
          </w:rPr>
          <w:t>events</w:t>
        </w:r>
        <w:r w:rsidRPr="0023017E">
          <w:rPr>
            <w:rStyle w:val="a9"/>
            <w:rFonts w:cs="Calibri"/>
            <w:u w:val="none"/>
          </w:rPr>
          <w:t>@</w:t>
        </w:r>
        <w:r w:rsidRPr="0023017E">
          <w:rPr>
            <w:rStyle w:val="a9"/>
            <w:rFonts w:cs="Calibri"/>
            <w:u w:val="none"/>
            <w:lang w:val="en-US"/>
          </w:rPr>
          <w:t>mail</w:t>
        </w:r>
        <w:r w:rsidRPr="0023017E">
          <w:rPr>
            <w:rStyle w:val="a9"/>
            <w:rFonts w:cs="Calibri"/>
            <w:u w:val="none"/>
          </w:rPr>
          <w:t>.</w:t>
        </w:r>
        <w:proofErr w:type="spellStart"/>
        <w:r w:rsidRPr="0023017E">
          <w:rPr>
            <w:rStyle w:val="a9"/>
            <w:rFonts w:cs="Calibri"/>
            <w:u w:val="none"/>
            <w:lang w:val="en-US"/>
          </w:rPr>
          <w:t>ru</w:t>
        </w:r>
        <w:proofErr w:type="spellEnd"/>
      </w:hyperlink>
    </w:p>
    <w:p w14:paraId="15BBB190" w14:textId="77777777" w:rsidR="00F6225B" w:rsidRDefault="00F6225B" w:rsidP="00AC7B17">
      <w:pPr>
        <w:spacing w:after="0" w:line="240" w:lineRule="auto"/>
        <w:ind w:firstLine="284"/>
        <w:jc w:val="both"/>
        <w:rPr>
          <w:rFonts w:cs="Calibri"/>
          <w:b/>
        </w:rPr>
      </w:pPr>
    </w:p>
    <w:p w14:paraId="6168AD51" w14:textId="7F5D7418" w:rsidR="00422DAA" w:rsidRPr="00422DAA" w:rsidRDefault="001155F7" w:rsidP="00AC7B17">
      <w:pPr>
        <w:spacing w:after="0" w:line="240" w:lineRule="auto"/>
        <w:ind w:firstLine="284"/>
        <w:rPr>
          <w:rStyle w:val="a9"/>
          <w:rFonts w:cs="Calibri"/>
          <w:u w:val="none"/>
        </w:rPr>
      </w:pPr>
      <w:r w:rsidRPr="00DA37BE">
        <w:rPr>
          <w:rFonts w:cs="Calibri"/>
        </w:rPr>
        <w:t xml:space="preserve">Информация о </w:t>
      </w:r>
      <w:r w:rsidR="0023017E">
        <w:rPr>
          <w:rFonts w:cs="Calibri"/>
        </w:rPr>
        <w:t>С</w:t>
      </w:r>
      <w:r w:rsidRPr="00DA37BE">
        <w:rPr>
          <w:rFonts w:cs="Calibri"/>
        </w:rPr>
        <w:t xml:space="preserve">ъезде размещена на сайте </w:t>
      </w:r>
      <w:hyperlink r:id="rId10" w:history="1">
        <w:r w:rsidR="00DA37BE" w:rsidRPr="0023017E">
          <w:rPr>
            <w:rStyle w:val="a9"/>
            <w:rFonts w:cs="Calibri"/>
            <w:u w:val="none"/>
            <w:lang w:val="en-US"/>
          </w:rPr>
          <w:t>www</w:t>
        </w:r>
        <w:r w:rsidR="00DA37BE" w:rsidRPr="0023017E">
          <w:rPr>
            <w:rStyle w:val="a9"/>
            <w:rFonts w:cs="Calibri"/>
            <w:u w:val="none"/>
          </w:rPr>
          <w:t>.</w:t>
        </w:r>
        <w:proofErr w:type="spellStart"/>
        <w:r w:rsidR="00DA37BE" w:rsidRPr="0023017E">
          <w:rPr>
            <w:rStyle w:val="a9"/>
            <w:rFonts w:cs="Calibri"/>
            <w:u w:val="none"/>
            <w:lang w:val="en-US"/>
          </w:rPr>
          <w:t>patolog</w:t>
        </w:r>
        <w:proofErr w:type="spellEnd"/>
        <w:r w:rsidR="00DA37BE" w:rsidRPr="0023017E">
          <w:rPr>
            <w:rStyle w:val="a9"/>
            <w:rFonts w:cs="Calibri"/>
            <w:u w:val="none"/>
          </w:rPr>
          <w:t>.</w:t>
        </w:r>
        <w:proofErr w:type="spellStart"/>
        <w:r w:rsidR="00DA37BE" w:rsidRPr="0023017E">
          <w:rPr>
            <w:rStyle w:val="a9"/>
            <w:rFonts w:cs="Calibri"/>
            <w:u w:val="none"/>
            <w:lang w:val="en-US"/>
          </w:rPr>
          <w:t>ru</w:t>
        </w:r>
        <w:proofErr w:type="spellEnd"/>
      </w:hyperlink>
    </w:p>
    <w:p w14:paraId="3F3BB20F" w14:textId="77777777" w:rsidR="00422DAA" w:rsidRPr="00422DAA" w:rsidRDefault="00422DAA">
      <w:pPr>
        <w:spacing w:after="0" w:line="240" w:lineRule="auto"/>
        <w:rPr>
          <w:rStyle w:val="a9"/>
          <w:rFonts w:cs="Calibri"/>
          <w:u w:val="none"/>
        </w:rPr>
      </w:pPr>
      <w:r w:rsidRPr="00422DAA">
        <w:rPr>
          <w:rStyle w:val="a9"/>
          <w:rFonts w:cs="Calibri"/>
          <w:u w:val="none"/>
        </w:rPr>
        <w:br w:type="page"/>
      </w:r>
    </w:p>
    <w:p w14:paraId="2647DDA8" w14:textId="3359DF10" w:rsidR="00422DAA" w:rsidRPr="00743896" w:rsidRDefault="00422DAA" w:rsidP="00422DAA">
      <w:pPr>
        <w:spacing w:line="240" w:lineRule="auto"/>
        <w:ind w:firstLine="426"/>
        <w:jc w:val="both"/>
        <w:rPr>
          <w:b/>
          <w:bCs/>
        </w:rPr>
      </w:pPr>
      <w:r w:rsidRPr="00743896">
        <w:rPr>
          <w:bCs/>
        </w:rPr>
        <w:lastRenderedPageBreak/>
        <w:t>Материалы докладов объемом до 3 страниц</w:t>
      </w:r>
      <w:r>
        <w:rPr>
          <w:bCs/>
        </w:rPr>
        <w:t xml:space="preserve"> с регистрационной формой</w:t>
      </w:r>
      <w:r w:rsidR="00432FEC">
        <w:rPr>
          <w:bCs/>
        </w:rPr>
        <w:t>, а также заявки на выступление без публикации</w:t>
      </w:r>
      <w:r w:rsidRPr="00743896">
        <w:rPr>
          <w:bCs/>
        </w:rPr>
        <w:t xml:space="preserve"> следует выслать </w:t>
      </w:r>
      <w:r w:rsidRPr="00743896">
        <w:rPr>
          <w:b/>
          <w:bCs/>
        </w:rPr>
        <w:t xml:space="preserve">до </w:t>
      </w:r>
      <w:r>
        <w:rPr>
          <w:b/>
          <w:bCs/>
        </w:rPr>
        <w:t>1</w:t>
      </w:r>
      <w:r w:rsidRPr="00422DAA">
        <w:rPr>
          <w:b/>
          <w:bCs/>
        </w:rPr>
        <w:t>5</w:t>
      </w:r>
      <w:r>
        <w:rPr>
          <w:b/>
          <w:bCs/>
        </w:rPr>
        <w:t xml:space="preserve"> апреля 20</w:t>
      </w:r>
      <w:r w:rsidR="00A174E6" w:rsidRPr="00A174E6">
        <w:rPr>
          <w:b/>
          <w:bCs/>
        </w:rPr>
        <w:t>22</w:t>
      </w:r>
      <w:r w:rsidRPr="00743896">
        <w:rPr>
          <w:b/>
          <w:bCs/>
        </w:rPr>
        <w:t> г.</w:t>
      </w:r>
      <w:r>
        <w:rPr>
          <w:b/>
          <w:bCs/>
        </w:rPr>
        <w:t xml:space="preserve"> </w:t>
      </w:r>
      <w:r w:rsidRPr="00743896">
        <w:rPr>
          <w:bCs/>
        </w:rPr>
        <w:t>по электронной почте</w:t>
      </w:r>
      <w:r>
        <w:rPr>
          <w:bCs/>
        </w:rPr>
        <w:t xml:space="preserve">:  </w:t>
      </w:r>
      <w:hyperlink r:id="rId11" w:history="1">
        <w:r w:rsidRPr="00422DAA">
          <w:rPr>
            <w:rStyle w:val="a9"/>
            <w:color w:val="0070C0"/>
            <w:u w:val="none"/>
          </w:rPr>
          <w:t>rop_events@mail.ru</w:t>
        </w:r>
      </w:hyperlink>
      <w:r>
        <w:rPr>
          <w:bCs/>
        </w:rPr>
        <w:tab/>
      </w:r>
      <w:r w:rsidRPr="00263C54">
        <w:rPr>
          <w:bCs/>
        </w:rPr>
        <w:t>с указанием</w:t>
      </w:r>
      <w:r>
        <w:rPr>
          <w:bCs/>
        </w:rPr>
        <w:t xml:space="preserve"> в письме</w:t>
      </w:r>
      <w:r w:rsidRPr="00263C54">
        <w:rPr>
          <w:bCs/>
        </w:rPr>
        <w:t xml:space="preserve"> номера </w:t>
      </w:r>
      <w:r>
        <w:rPr>
          <w:bCs/>
        </w:rPr>
        <w:t>раздела</w:t>
      </w:r>
      <w:r w:rsidRPr="00263C54">
        <w:rPr>
          <w:bCs/>
        </w:rPr>
        <w:t xml:space="preserve"> программы </w:t>
      </w:r>
      <w:r>
        <w:rPr>
          <w:bCs/>
        </w:rPr>
        <w:t>и желаемой формы участия (устный, стендовый доклады, публикация без доклада)</w:t>
      </w:r>
      <w:r w:rsidRPr="00263C54">
        <w:rPr>
          <w:bCs/>
        </w:rPr>
        <w:t>.</w:t>
      </w:r>
    </w:p>
    <w:p w14:paraId="2E0F4575" w14:textId="77777777" w:rsidR="00422DAA" w:rsidRPr="00EA4710" w:rsidRDefault="00422DAA" w:rsidP="00422DAA">
      <w:pPr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EA4710">
        <w:rPr>
          <w:rFonts w:ascii="Arial" w:hAnsi="Arial" w:cs="Arial"/>
          <w:sz w:val="16"/>
          <w:szCs w:val="16"/>
        </w:rPr>
        <w:t xml:space="preserve">Формат бумаги А4 (29,7х21 см), 1,5 интервала, шрифт </w:t>
      </w:r>
      <w:r w:rsidRPr="00EA4710">
        <w:rPr>
          <w:rFonts w:ascii="Arial" w:hAnsi="Arial" w:cs="Arial"/>
          <w:sz w:val="16"/>
          <w:szCs w:val="16"/>
          <w:lang w:val="en-US"/>
        </w:rPr>
        <w:t>Times</w:t>
      </w:r>
      <w:r w:rsidRPr="00EA4710">
        <w:rPr>
          <w:rFonts w:ascii="Arial" w:hAnsi="Arial" w:cs="Arial"/>
          <w:sz w:val="16"/>
          <w:szCs w:val="16"/>
        </w:rPr>
        <w:t xml:space="preserve"> </w:t>
      </w:r>
      <w:r w:rsidRPr="00EA4710">
        <w:rPr>
          <w:rFonts w:ascii="Arial" w:hAnsi="Arial" w:cs="Arial"/>
          <w:sz w:val="16"/>
          <w:szCs w:val="16"/>
          <w:lang w:val="en-US"/>
        </w:rPr>
        <w:t>New</w:t>
      </w:r>
      <w:r w:rsidRPr="00EA4710">
        <w:rPr>
          <w:rFonts w:ascii="Arial" w:hAnsi="Arial" w:cs="Arial"/>
          <w:sz w:val="16"/>
          <w:szCs w:val="16"/>
        </w:rPr>
        <w:t xml:space="preserve"> </w:t>
      </w:r>
      <w:r w:rsidRPr="00EA4710">
        <w:rPr>
          <w:rFonts w:ascii="Arial" w:hAnsi="Arial" w:cs="Arial"/>
          <w:sz w:val="16"/>
          <w:szCs w:val="16"/>
          <w:lang w:val="en-US"/>
        </w:rPr>
        <w:t>Roman</w:t>
      </w:r>
      <w:r>
        <w:rPr>
          <w:rFonts w:ascii="Arial" w:hAnsi="Arial" w:cs="Arial"/>
          <w:sz w:val="16"/>
          <w:szCs w:val="16"/>
        </w:rPr>
        <w:t>,</w:t>
      </w:r>
      <w:r w:rsidRPr="00EA4710">
        <w:rPr>
          <w:rFonts w:ascii="Arial" w:hAnsi="Arial" w:cs="Arial"/>
          <w:sz w:val="16"/>
          <w:szCs w:val="16"/>
        </w:rPr>
        <w:t xml:space="preserve"> размер 12 пунктов, поля со всех сторон по 2,5 см, выравнивание текста по </w:t>
      </w:r>
      <w:r>
        <w:rPr>
          <w:rFonts w:ascii="Arial" w:hAnsi="Arial" w:cs="Arial"/>
          <w:sz w:val="16"/>
          <w:szCs w:val="16"/>
        </w:rPr>
        <w:t>ширине</w:t>
      </w:r>
      <w:r w:rsidRPr="00EA4710">
        <w:rPr>
          <w:rFonts w:ascii="Arial" w:hAnsi="Arial" w:cs="Arial"/>
          <w:sz w:val="16"/>
          <w:szCs w:val="16"/>
        </w:rPr>
        <w:t xml:space="preserve">. </w:t>
      </w:r>
    </w:p>
    <w:p w14:paraId="1AE861AA" w14:textId="77777777" w:rsidR="00422DAA" w:rsidRPr="00EA4710" w:rsidRDefault="00422DAA" w:rsidP="00422DAA">
      <w:pPr>
        <w:spacing w:after="120" w:line="240" w:lineRule="auto"/>
        <w:ind w:firstLine="53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Образец оформления</w:t>
      </w:r>
      <w:r w:rsidRPr="00EA4710">
        <w:rPr>
          <w:rFonts w:ascii="Arial" w:hAnsi="Arial" w:cs="Arial"/>
          <w:sz w:val="16"/>
          <w:szCs w:val="16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9"/>
      </w:tblGrid>
      <w:tr w:rsidR="00422DAA" w:rsidRPr="00632B07" w14:paraId="4FAD64AF" w14:textId="77777777" w:rsidTr="005E4362">
        <w:tc>
          <w:tcPr>
            <w:tcW w:w="7230" w:type="dxa"/>
            <w:shd w:val="clear" w:color="auto" w:fill="FFFFFF"/>
          </w:tcPr>
          <w:p w14:paraId="5FF76729" w14:textId="77777777" w:rsidR="00422DAA" w:rsidRPr="00A7014F" w:rsidRDefault="00422DAA" w:rsidP="005E4362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14F">
              <w:rPr>
                <w:rFonts w:ascii="Times New Roman" w:hAnsi="Times New Roman"/>
                <w:sz w:val="20"/>
                <w:szCs w:val="20"/>
              </w:rPr>
              <w:t>Иванов А.П., Петров Н.В.</w:t>
            </w:r>
          </w:p>
          <w:p w14:paraId="313D76C6" w14:textId="77777777" w:rsidR="00422DAA" w:rsidRPr="00A7014F" w:rsidRDefault="00422DAA" w:rsidP="005E43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7014F">
              <w:rPr>
                <w:rFonts w:ascii="Times New Roman" w:hAnsi="Times New Roman"/>
                <w:sz w:val="20"/>
                <w:szCs w:val="20"/>
              </w:rPr>
              <w:t>ЭКСПРЕССИЯ ИММУНОГЛОБУЛИНОВ В ЭПИТЕЛИИ БРОНХОВ ПРИ ХРОНИЧЕСКОМ БРОНХИТЕ</w:t>
            </w:r>
          </w:p>
          <w:p w14:paraId="1E024C78" w14:textId="15364AA0" w:rsidR="00422DAA" w:rsidRPr="00A7014F" w:rsidRDefault="00422DAA" w:rsidP="005E43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ФГБНУ НИИ морфологии человека им. </w:t>
            </w:r>
            <w:r w:rsidR="00A43112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кадемика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А.П.Авцына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Москва</w:t>
            </w:r>
          </w:p>
          <w:p w14:paraId="593C5675" w14:textId="77777777" w:rsidR="00422DAA" w:rsidRPr="00BB1875" w:rsidRDefault="00422DAA" w:rsidP="005E4362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7014F">
              <w:rPr>
                <w:rFonts w:ascii="Times New Roman" w:hAnsi="Times New Roman"/>
                <w:sz w:val="20"/>
                <w:szCs w:val="20"/>
              </w:rPr>
              <w:t xml:space="preserve">     Текст доклада.</w:t>
            </w:r>
          </w:p>
          <w:p w14:paraId="7ACDAF8D" w14:textId="77777777" w:rsidR="00422DAA" w:rsidRPr="0046041B" w:rsidRDefault="00422DAA" w:rsidP="005E43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…  …  …</w:t>
            </w:r>
          </w:p>
          <w:p w14:paraId="3FD4A763" w14:textId="77777777" w:rsidR="00422DAA" w:rsidRDefault="00422DAA" w:rsidP="005E43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14:paraId="5C2661D9" w14:textId="77777777" w:rsidR="00422DAA" w:rsidRPr="00A95135" w:rsidRDefault="00422DAA" w:rsidP="00422DAA">
            <w:pPr>
              <w:numPr>
                <w:ilvl w:val="0"/>
                <w:numId w:val="7"/>
              </w:numPr>
              <w:spacing w:after="0"/>
              <w:ind w:left="318" w:hanging="284"/>
              <w:jc w:val="both"/>
              <w:rPr>
                <w:sz w:val="20"/>
                <w:szCs w:val="20"/>
              </w:rPr>
            </w:pPr>
            <w:r w:rsidRPr="00F50568">
              <w:rPr>
                <w:rFonts w:ascii="Times New Roman" w:hAnsi="Times New Roman"/>
                <w:sz w:val="20"/>
                <w:szCs w:val="20"/>
              </w:rPr>
              <w:t xml:space="preserve">Казачков Е.Л., Казачкова Э.А.,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Воропаева Е.Е. и др. Морфофункциональная характеристика нарушений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рецептивности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эндометрия при хроническом эндометрите // Архив патологии. 2015. № 2. С.53-58.</w:t>
            </w:r>
          </w:p>
          <w:p w14:paraId="4784965A" w14:textId="77777777" w:rsidR="00422DAA" w:rsidRPr="00632B07" w:rsidRDefault="00422DAA" w:rsidP="00422DAA">
            <w:pPr>
              <w:numPr>
                <w:ilvl w:val="0"/>
                <w:numId w:val="7"/>
              </w:numPr>
              <w:spacing w:after="0"/>
              <w:ind w:left="318" w:hanging="284"/>
              <w:jc w:val="both"/>
              <w:rPr>
                <w:sz w:val="20"/>
                <w:szCs w:val="20"/>
                <w:lang w:val="en-US"/>
              </w:rPr>
            </w:pPr>
            <w:r w:rsidRPr="00AD1D5A">
              <w:rPr>
                <w:rFonts w:ascii="Times New Roman" w:hAnsi="Times New Roman"/>
                <w:sz w:val="20"/>
                <w:szCs w:val="20"/>
                <w:lang w:val="en-US"/>
              </w:rPr>
              <w:t>Liu G., Wang Q., Liu N. et al.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AD1D5A">
              <w:rPr>
                <w:rFonts w:ascii="Times New Roman" w:hAnsi="Times New Roman"/>
                <w:sz w:val="20"/>
                <w:szCs w:val="20"/>
                <w:lang w:val="en-US"/>
              </w:rPr>
              <w:t>Infectious bronchitis virus nucleoprotein specific CTL response is generated prior to serum IgG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// </w:t>
            </w:r>
            <w:r w:rsidRPr="00AD1D5A">
              <w:rPr>
                <w:rFonts w:ascii="Times New Roman" w:hAnsi="Times New Roman"/>
                <w:sz w:val="20"/>
                <w:szCs w:val="20"/>
                <w:lang w:val="en-US"/>
              </w:rPr>
              <w:t>Vet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D1D5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Immunol</w:t>
            </w:r>
            <w:r w:rsidRPr="00632B0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D1D5A">
              <w:rPr>
                <w:rFonts w:ascii="Times New Roman" w:hAnsi="Times New Roman"/>
                <w:sz w:val="20"/>
                <w:szCs w:val="20"/>
                <w:lang w:val="en-US"/>
              </w:rPr>
              <w:t>Immunopathol</w:t>
            </w:r>
            <w:proofErr w:type="spellEnd"/>
            <w:r w:rsidRPr="00632B07">
              <w:rPr>
                <w:rFonts w:ascii="Times New Roman" w:hAnsi="Times New Roman"/>
                <w:sz w:val="20"/>
                <w:szCs w:val="20"/>
                <w:lang w:val="en-US"/>
              </w:rPr>
              <w:t>. 2012; 148 (3):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632B07">
              <w:rPr>
                <w:rFonts w:ascii="Times New Roman" w:hAnsi="Times New Roman"/>
                <w:sz w:val="20"/>
                <w:szCs w:val="20"/>
                <w:lang w:val="en-US"/>
              </w:rPr>
              <w:t>353-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  <w:r w:rsidRPr="00632B07">
              <w:rPr>
                <w:rFonts w:ascii="Times New Roman" w:hAnsi="Times New Roman"/>
                <w:sz w:val="20"/>
                <w:szCs w:val="20"/>
                <w:lang w:val="en-US"/>
              </w:rPr>
              <w:t>8.</w:t>
            </w:r>
          </w:p>
          <w:p w14:paraId="4488D057" w14:textId="77777777" w:rsidR="00422DAA" w:rsidRPr="00632B07" w:rsidRDefault="00422DAA" w:rsidP="005E4362">
            <w:pPr>
              <w:spacing w:after="0"/>
              <w:ind w:left="34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14:paraId="49FC6790" w14:textId="77777777" w:rsidR="00422DAA" w:rsidRPr="00EA4710" w:rsidRDefault="00422DAA" w:rsidP="00422DAA">
      <w:pPr>
        <w:spacing w:before="120" w:afterLines="60" w:after="144" w:line="240" w:lineRule="auto"/>
        <w:jc w:val="both"/>
        <w:rPr>
          <w:rFonts w:ascii="Arial" w:hAnsi="Arial" w:cs="Arial"/>
          <w:sz w:val="16"/>
          <w:szCs w:val="16"/>
        </w:rPr>
      </w:pPr>
      <w:r w:rsidRPr="00EA4710">
        <w:rPr>
          <w:rFonts w:ascii="Arial" w:hAnsi="Arial" w:cs="Arial"/>
          <w:sz w:val="16"/>
          <w:szCs w:val="16"/>
        </w:rPr>
        <w:t>Ссылки в тексте на номера литературных источников даются в скобках</w:t>
      </w:r>
      <w:r>
        <w:rPr>
          <w:rFonts w:ascii="Arial" w:hAnsi="Arial" w:cs="Arial"/>
          <w:sz w:val="16"/>
          <w:szCs w:val="16"/>
        </w:rPr>
        <w:t xml:space="preserve"> (в порядке цитирования)</w:t>
      </w:r>
      <w:r w:rsidRPr="00EA4710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Количество источников минимально (не более 5). Статьи цитируются с полным названием.</w:t>
      </w:r>
      <w:r w:rsidRPr="00EA4710">
        <w:rPr>
          <w:rFonts w:ascii="Arial" w:hAnsi="Arial" w:cs="Arial"/>
          <w:sz w:val="16"/>
          <w:szCs w:val="16"/>
        </w:rPr>
        <w:t xml:space="preserve"> Допускаются таблицы и штриховые черно-белые рисунки в пределах указанного объема страниц. Полутоновые рисунки не принимаются.</w:t>
      </w:r>
    </w:p>
    <w:p w14:paraId="731DDEEB" w14:textId="77777777" w:rsidR="00422DAA" w:rsidRPr="00422DAA" w:rsidRDefault="00422DAA" w:rsidP="00422DAA">
      <w:pPr>
        <w:spacing w:afterLines="60" w:after="144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422DAA">
        <w:rPr>
          <w:rFonts w:ascii="Arial" w:hAnsi="Arial" w:cs="Arial"/>
          <w:b/>
          <w:bCs/>
          <w:sz w:val="16"/>
          <w:szCs w:val="16"/>
        </w:rPr>
        <w:t>Тематика докладов должна соответствовать программным вопросам съезда.</w:t>
      </w:r>
    </w:p>
    <w:p w14:paraId="5BFDD4E1" w14:textId="7A2D2B01" w:rsidR="00422DAA" w:rsidRPr="00B84E3C" w:rsidRDefault="00422DAA" w:rsidP="00422DAA">
      <w:pPr>
        <w:spacing w:afterLines="60" w:after="144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B84E3C">
        <w:rPr>
          <w:rFonts w:ascii="Arial" w:hAnsi="Arial" w:cs="Arial"/>
          <w:i/>
          <w:iCs/>
          <w:sz w:val="16"/>
          <w:szCs w:val="16"/>
        </w:rPr>
        <w:t>К тексту докладов на отдельном листе прилагается регистрационная форма (</w:t>
      </w:r>
      <w:r w:rsidR="00B84E3C">
        <w:rPr>
          <w:rFonts w:ascii="Arial" w:hAnsi="Arial" w:cs="Arial"/>
          <w:i/>
          <w:iCs/>
          <w:sz w:val="16"/>
          <w:szCs w:val="16"/>
        </w:rPr>
        <w:t xml:space="preserve">обязательная для первого автора и отдельно для соавторов, участвующих в работе Съезда). </w:t>
      </w:r>
    </w:p>
    <w:p w14:paraId="33DCB127" w14:textId="6F247F33" w:rsidR="00422DAA" w:rsidRDefault="00422DAA" w:rsidP="00422DAA">
      <w:pPr>
        <w:spacing w:before="120" w:afterLines="60" w:after="144" w:line="240" w:lineRule="auto"/>
        <w:ind w:right="181"/>
        <w:rPr>
          <w:rFonts w:ascii="Arial" w:hAnsi="Arial" w:cs="Arial"/>
          <w:sz w:val="16"/>
          <w:szCs w:val="16"/>
        </w:rPr>
      </w:pPr>
      <w:r w:rsidRPr="00AD1D5A">
        <w:rPr>
          <w:rFonts w:ascii="Arial" w:hAnsi="Arial" w:cs="Arial"/>
          <w:sz w:val="16"/>
          <w:szCs w:val="16"/>
        </w:rPr>
        <w:t>Оргкомитет оставляет за собой право отклонения докладов</w:t>
      </w:r>
      <w:r>
        <w:rPr>
          <w:rFonts w:ascii="Arial" w:hAnsi="Arial" w:cs="Arial"/>
          <w:sz w:val="16"/>
          <w:szCs w:val="16"/>
        </w:rPr>
        <w:t>, не соответствующих правилам оформления. Ответственность за содержание присланных материалов возлагается целиком на авторов. Текст докладов будет репродуцирован в исходном виде.</w:t>
      </w:r>
    </w:p>
    <w:p w14:paraId="6630C52E" w14:textId="2A437B52" w:rsidR="00422DAA" w:rsidRDefault="00422DAA" w:rsidP="00422DAA">
      <w:pPr>
        <w:spacing w:before="120" w:afterLines="60" w:after="144" w:line="240" w:lineRule="auto"/>
        <w:ind w:right="18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Материалы Съезда будут опубликованы в виде электронного издания.</w:t>
      </w:r>
    </w:p>
    <w:p w14:paraId="1E6AB98F" w14:textId="4C95A20B" w:rsidR="001701E6" w:rsidRDefault="001701E6" w:rsidP="00AC7B17">
      <w:pPr>
        <w:spacing w:after="0" w:line="240" w:lineRule="auto"/>
        <w:ind w:firstLine="284"/>
        <w:rPr>
          <w:rFonts w:cs="Calibri"/>
        </w:rPr>
      </w:pPr>
    </w:p>
    <w:p w14:paraId="23764DD9" w14:textId="015C0C57" w:rsidR="00FD07CE" w:rsidRDefault="00FD07CE" w:rsidP="00AC7B17">
      <w:pPr>
        <w:spacing w:after="0" w:line="240" w:lineRule="auto"/>
        <w:ind w:firstLine="284"/>
        <w:rPr>
          <w:rFonts w:cs="Calibri"/>
        </w:rPr>
      </w:pPr>
    </w:p>
    <w:p w14:paraId="4352255F" w14:textId="41707718" w:rsidR="00FD07CE" w:rsidRDefault="00FD07CE" w:rsidP="00AC7B17">
      <w:pPr>
        <w:spacing w:after="0" w:line="240" w:lineRule="auto"/>
        <w:ind w:firstLine="284"/>
        <w:rPr>
          <w:rFonts w:cs="Calibri"/>
        </w:rPr>
      </w:pPr>
    </w:p>
    <w:p w14:paraId="1295A0E6" w14:textId="114A4E7B" w:rsidR="00FD07CE" w:rsidRDefault="00FD07CE" w:rsidP="00AC7B17">
      <w:pPr>
        <w:spacing w:after="0" w:line="240" w:lineRule="auto"/>
        <w:ind w:firstLine="284"/>
        <w:rPr>
          <w:rFonts w:cs="Calibri"/>
        </w:rPr>
      </w:pPr>
    </w:p>
    <w:tbl>
      <w:tblPr>
        <w:tblpPr w:leftFromText="180" w:rightFromText="180" w:horzAnchor="margin" w:tblpY="15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38"/>
        <w:gridCol w:w="1352"/>
        <w:gridCol w:w="1352"/>
        <w:gridCol w:w="1352"/>
        <w:gridCol w:w="1353"/>
      </w:tblGrid>
      <w:tr w:rsidR="00FD07CE" w:rsidRPr="00AD1D5A" w14:paraId="75BB1BA0" w14:textId="77777777" w:rsidTr="00F97BE1">
        <w:trPr>
          <w:trHeight w:val="629"/>
        </w:trPr>
        <w:tc>
          <w:tcPr>
            <w:tcW w:w="7247" w:type="dxa"/>
            <w:gridSpan w:val="5"/>
            <w:shd w:val="clear" w:color="auto" w:fill="FFFFFF"/>
          </w:tcPr>
          <w:p w14:paraId="0E49A7DC" w14:textId="77777777" w:rsidR="00FD07CE" w:rsidRPr="00E72A46" w:rsidRDefault="00FD07CE" w:rsidP="00F97BE1">
            <w:pPr>
              <w:spacing w:after="0" w:line="240" w:lineRule="auto"/>
              <w:jc w:val="center"/>
              <w:rPr>
                <w:b/>
                <w:sz w:val="20"/>
              </w:rPr>
            </w:pPr>
            <w:bookmarkStart w:id="0" w:name="_Hlk95932115"/>
            <w:r w:rsidRPr="00E72A46">
              <w:rPr>
                <w:b/>
                <w:sz w:val="20"/>
              </w:rPr>
              <w:t>Регистрационная форма</w:t>
            </w:r>
          </w:p>
          <w:p w14:paraId="3AB96742" w14:textId="77777777" w:rsidR="00FD07CE" w:rsidRPr="00AD1D5A" w:rsidRDefault="00FD07CE" w:rsidP="00F97BE1">
            <w:pPr>
              <w:spacing w:after="0" w:line="240" w:lineRule="auto"/>
              <w:jc w:val="center"/>
              <w:rPr>
                <w:rFonts w:ascii="Verdana" w:hAnsi="Verdana"/>
                <w:sz w:val="18"/>
              </w:rPr>
            </w:pPr>
            <w:r>
              <w:rPr>
                <w:sz w:val="18"/>
              </w:rPr>
              <w:t xml:space="preserve">участника </w:t>
            </w:r>
            <w:r w:rsidRPr="00AD1D5A">
              <w:rPr>
                <w:sz w:val="18"/>
              </w:rPr>
              <w:t xml:space="preserve"> </w:t>
            </w:r>
            <w:r w:rsidRPr="00AD1D5A">
              <w:rPr>
                <w:sz w:val="18"/>
                <w:lang w:val="en-US"/>
              </w:rPr>
              <w:t>V</w:t>
            </w:r>
            <w:r>
              <w:rPr>
                <w:sz w:val="18"/>
                <w:lang w:val="en-US"/>
              </w:rPr>
              <w:t>I</w:t>
            </w:r>
            <w:r w:rsidRPr="00AD1D5A">
              <w:rPr>
                <w:sz w:val="18"/>
              </w:rPr>
              <w:t xml:space="preserve"> Съезда Российского общества патологоанатомов</w:t>
            </w:r>
            <w:r w:rsidRPr="00AD1D5A">
              <w:rPr>
                <w:rFonts w:ascii="Verdana" w:hAnsi="Verdana"/>
                <w:sz w:val="18"/>
              </w:rPr>
              <w:t xml:space="preserve"> </w:t>
            </w:r>
          </w:p>
        </w:tc>
      </w:tr>
      <w:tr w:rsidR="00FD07CE" w:rsidRPr="00AD1D5A" w14:paraId="0689EBBE" w14:textId="77777777" w:rsidTr="00F97BE1">
        <w:trPr>
          <w:trHeight w:val="545"/>
        </w:trPr>
        <w:tc>
          <w:tcPr>
            <w:tcW w:w="1838" w:type="dxa"/>
            <w:shd w:val="clear" w:color="auto" w:fill="FFFFFF"/>
            <w:vAlign w:val="center"/>
          </w:tcPr>
          <w:p w14:paraId="261FC25C" w14:textId="77777777" w:rsidR="00FD07CE" w:rsidRPr="00AD1D5A" w:rsidRDefault="00FD07CE" w:rsidP="00F97BE1">
            <w:pPr>
              <w:spacing w:after="0" w:line="240" w:lineRule="auto"/>
              <w:rPr>
                <w:rFonts w:ascii="Verdana" w:hAnsi="Verdana"/>
                <w:sz w:val="18"/>
                <w:lang w:val="en-US"/>
              </w:rPr>
            </w:pPr>
            <w:r w:rsidRPr="00AD1D5A">
              <w:rPr>
                <w:rFonts w:ascii="Verdana" w:hAnsi="Verdana"/>
                <w:sz w:val="18"/>
              </w:rPr>
              <w:t>Ф.И.О. (полностью)</w:t>
            </w:r>
          </w:p>
        </w:tc>
        <w:tc>
          <w:tcPr>
            <w:tcW w:w="5409" w:type="dxa"/>
            <w:gridSpan w:val="4"/>
            <w:shd w:val="clear" w:color="auto" w:fill="FFFFFF"/>
            <w:vAlign w:val="center"/>
          </w:tcPr>
          <w:p w14:paraId="2B70195E" w14:textId="77777777" w:rsidR="00FD07CE" w:rsidRPr="00432FEC" w:rsidRDefault="00FD07CE" w:rsidP="00F97BE1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28"/>
              </w:rPr>
            </w:pPr>
          </w:p>
        </w:tc>
      </w:tr>
      <w:tr w:rsidR="00FD07CE" w:rsidRPr="00AD1D5A" w14:paraId="6BD66835" w14:textId="77777777" w:rsidTr="00F97BE1">
        <w:trPr>
          <w:trHeight w:val="545"/>
        </w:trPr>
        <w:tc>
          <w:tcPr>
            <w:tcW w:w="1838" w:type="dxa"/>
            <w:shd w:val="clear" w:color="auto" w:fill="FFFFFF"/>
            <w:vAlign w:val="center"/>
          </w:tcPr>
          <w:p w14:paraId="74257B29" w14:textId="77777777" w:rsidR="00FD07CE" w:rsidRPr="00AD1D5A" w:rsidRDefault="00FD07CE" w:rsidP="00F97BE1">
            <w:pPr>
              <w:spacing w:after="0" w:line="240" w:lineRule="auto"/>
              <w:rPr>
                <w:rFonts w:ascii="Verdana" w:hAnsi="Verdana"/>
                <w:sz w:val="18"/>
                <w:lang w:val="en-US"/>
              </w:rPr>
            </w:pPr>
            <w:r w:rsidRPr="00AD1D5A">
              <w:rPr>
                <w:rFonts w:ascii="Verdana" w:hAnsi="Verdana"/>
                <w:sz w:val="18"/>
              </w:rPr>
              <w:t>Место работы</w:t>
            </w:r>
          </w:p>
        </w:tc>
        <w:tc>
          <w:tcPr>
            <w:tcW w:w="5409" w:type="dxa"/>
            <w:gridSpan w:val="4"/>
            <w:shd w:val="clear" w:color="auto" w:fill="FFFFFF"/>
            <w:vAlign w:val="center"/>
          </w:tcPr>
          <w:p w14:paraId="5CF2DB5D" w14:textId="77777777" w:rsidR="00FD07CE" w:rsidRPr="00432FEC" w:rsidRDefault="00FD07CE" w:rsidP="00F97BE1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28"/>
              </w:rPr>
            </w:pPr>
          </w:p>
        </w:tc>
      </w:tr>
      <w:tr w:rsidR="00FD07CE" w:rsidRPr="00AD1D5A" w14:paraId="2080E0A5" w14:textId="77777777" w:rsidTr="00F97BE1">
        <w:trPr>
          <w:trHeight w:val="545"/>
        </w:trPr>
        <w:tc>
          <w:tcPr>
            <w:tcW w:w="1838" w:type="dxa"/>
            <w:shd w:val="clear" w:color="auto" w:fill="FFFFFF"/>
            <w:vAlign w:val="center"/>
          </w:tcPr>
          <w:p w14:paraId="1B68A8E6" w14:textId="77777777" w:rsidR="00FD07CE" w:rsidRPr="00AD1D5A" w:rsidRDefault="00FD07CE" w:rsidP="00F97BE1">
            <w:pPr>
              <w:spacing w:after="0" w:line="240" w:lineRule="auto"/>
              <w:rPr>
                <w:rFonts w:ascii="Verdana" w:hAnsi="Verdana"/>
                <w:sz w:val="18"/>
                <w:lang w:val="en-US"/>
              </w:rPr>
            </w:pPr>
            <w:r w:rsidRPr="00AD1D5A">
              <w:rPr>
                <w:rFonts w:ascii="Verdana" w:hAnsi="Verdana"/>
                <w:sz w:val="18"/>
              </w:rPr>
              <w:t>Должность</w:t>
            </w:r>
          </w:p>
        </w:tc>
        <w:tc>
          <w:tcPr>
            <w:tcW w:w="5409" w:type="dxa"/>
            <w:gridSpan w:val="4"/>
            <w:shd w:val="clear" w:color="auto" w:fill="FFFFFF"/>
            <w:vAlign w:val="center"/>
          </w:tcPr>
          <w:p w14:paraId="19244BE9" w14:textId="77777777" w:rsidR="00FD07CE" w:rsidRPr="00432FEC" w:rsidRDefault="00FD07CE" w:rsidP="00F97BE1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28"/>
              </w:rPr>
            </w:pPr>
          </w:p>
        </w:tc>
      </w:tr>
      <w:tr w:rsidR="00FD07CE" w:rsidRPr="00AD1D5A" w14:paraId="75017EBC" w14:textId="77777777" w:rsidTr="00F97BE1">
        <w:trPr>
          <w:trHeight w:val="545"/>
        </w:trPr>
        <w:tc>
          <w:tcPr>
            <w:tcW w:w="1838" w:type="dxa"/>
            <w:shd w:val="clear" w:color="auto" w:fill="FFFFFF"/>
            <w:vAlign w:val="center"/>
          </w:tcPr>
          <w:p w14:paraId="0B36D9DC" w14:textId="77777777" w:rsidR="00FD07CE" w:rsidRPr="00AD1D5A" w:rsidRDefault="00FD07CE" w:rsidP="00F97BE1">
            <w:pPr>
              <w:spacing w:after="0" w:line="240" w:lineRule="auto"/>
              <w:rPr>
                <w:rFonts w:ascii="Verdana" w:hAnsi="Verdana"/>
                <w:sz w:val="18"/>
                <w:lang w:val="en-US"/>
              </w:rPr>
            </w:pPr>
            <w:r w:rsidRPr="00AD1D5A">
              <w:rPr>
                <w:rFonts w:ascii="Verdana" w:hAnsi="Verdana"/>
                <w:sz w:val="18"/>
              </w:rPr>
              <w:t>Ученая степень, звание</w:t>
            </w:r>
          </w:p>
        </w:tc>
        <w:tc>
          <w:tcPr>
            <w:tcW w:w="5409" w:type="dxa"/>
            <w:gridSpan w:val="4"/>
            <w:shd w:val="clear" w:color="auto" w:fill="FFFFFF"/>
            <w:vAlign w:val="center"/>
          </w:tcPr>
          <w:p w14:paraId="52507E13" w14:textId="77777777" w:rsidR="00FD07CE" w:rsidRPr="00432FEC" w:rsidRDefault="00FD07CE" w:rsidP="00F97BE1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28"/>
              </w:rPr>
            </w:pPr>
          </w:p>
        </w:tc>
      </w:tr>
      <w:tr w:rsidR="00FD07CE" w:rsidRPr="00AD1D5A" w14:paraId="3A01D746" w14:textId="77777777" w:rsidTr="00F97BE1">
        <w:trPr>
          <w:trHeight w:val="545"/>
        </w:trPr>
        <w:tc>
          <w:tcPr>
            <w:tcW w:w="1838" w:type="dxa"/>
            <w:shd w:val="clear" w:color="auto" w:fill="FFFFFF"/>
            <w:vAlign w:val="center"/>
          </w:tcPr>
          <w:p w14:paraId="5567D859" w14:textId="77777777" w:rsidR="00FD07CE" w:rsidRPr="00AD1D5A" w:rsidRDefault="00FD07CE" w:rsidP="00F97BE1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AD1D5A">
              <w:rPr>
                <w:rFonts w:ascii="Verdana" w:hAnsi="Verdana"/>
                <w:sz w:val="18"/>
              </w:rPr>
              <w:t>Контактный телефон</w:t>
            </w:r>
          </w:p>
        </w:tc>
        <w:tc>
          <w:tcPr>
            <w:tcW w:w="5409" w:type="dxa"/>
            <w:gridSpan w:val="4"/>
            <w:shd w:val="clear" w:color="auto" w:fill="FFFFFF"/>
            <w:vAlign w:val="center"/>
          </w:tcPr>
          <w:p w14:paraId="0BE3B776" w14:textId="77777777" w:rsidR="00FD07CE" w:rsidRPr="00432FEC" w:rsidRDefault="00FD07CE" w:rsidP="00F97BE1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28"/>
              </w:rPr>
            </w:pPr>
          </w:p>
        </w:tc>
      </w:tr>
      <w:tr w:rsidR="00FD07CE" w:rsidRPr="00AD1D5A" w14:paraId="7185EDE4" w14:textId="77777777" w:rsidTr="00F97BE1">
        <w:trPr>
          <w:trHeight w:val="545"/>
        </w:trPr>
        <w:tc>
          <w:tcPr>
            <w:tcW w:w="1838" w:type="dxa"/>
            <w:shd w:val="clear" w:color="auto" w:fill="FFFFFF"/>
            <w:vAlign w:val="center"/>
          </w:tcPr>
          <w:p w14:paraId="73AC751D" w14:textId="77777777" w:rsidR="00FD07CE" w:rsidRPr="00AD1D5A" w:rsidRDefault="00FD07CE" w:rsidP="00F97BE1">
            <w:pPr>
              <w:spacing w:after="0" w:line="240" w:lineRule="auto"/>
              <w:rPr>
                <w:rFonts w:ascii="Verdana" w:hAnsi="Verdana"/>
                <w:sz w:val="18"/>
                <w:lang w:val="en-US"/>
              </w:rPr>
            </w:pPr>
            <w:r w:rsidRPr="00AD1D5A">
              <w:rPr>
                <w:rFonts w:ascii="Verdana" w:hAnsi="Verdana"/>
                <w:sz w:val="18"/>
                <w:lang w:val="en-US"/>
              </w:rPr>
              <w:t>E</w:t>
            </w:r>
            <w:r w:rsidRPr="00AD1D5A">
              <w:rPr>
                <w:rFonts w:ascii="Verdana" w:hAnsi="Verdana"/>
                <w:sz w:val="18"/>
              </w:rPr>
              <w:t>-</w:t>
            </w:r>
            <w:r w:rsidRPr="00AD1D5A">
              <w:rPr>
                <w:rFonts w:ascii="Verdana" w:hAnsi="Verdana"/>
                <w:sz w:val="18"/>
                <w:lang w:val="en-US"/>
              </w:rPr>
              <w:t>mail</w:t>
            </w:r>
          </w:p>
        </w:tc>
        <w:tc>
          <w:tcPr>
            <w:tcW w:w="5409" w:type="dxa"/>
            <w:gridSpan w:val="4"/>
            <w:shd w:val="clear" w:color="auto" w:fill="FFFFFF"/>
            <w:vAlign w:val="center"/>
          </w:tcPr>
          <w:p w14:paraId="3A15CDD3" w14:textId="77777777" w:rsidR="00FD07CE" w:rsidRPr="00432FEC" w:rsidRDefault="00FD07CE" w:rsidP="00F97BE1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28"/>
              </w:rPr>
            </w:pPr>
          </w:p>
        </w:tc>
      </w:tr>
      <w:tr w:rsidR="00FD07CE" w:rsidRPr="00AD1D5A" w14:paraId="07061913" w14:textId="77777777" w:rsidTr="00F97BE1">
        <w:trPr>
          <w:trHeight w:val="545"/>
        </w:trPr>
        <w:tc>
          <w:tcPr>
            <w:tcW w:w="1838" w:type="dxa"/>
            <w:shd w:val="clear" w:color="auto" w:fill="FFFFFF"/>
            <w:vAlign w:val="center"/>
          </w:tcPr>
          <w:p w14:paraId="3A0446A7" w14:textId="77777777" w:rsidR="00FD07CE" w:rsidRPr="00AD1D5A" w:rsidRDefault="00FD07CE" w:rsidP="00F97BE1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AD1D5A">
              <w:rPr>
                <w:rFonts w:ascii="Verdana" w:hAnsi="Verdana"/>
                <w:sz w:val="18"/>
              </w:rPr>
              <w:t>Почтовый адрес (с индексом)</w:t>
            </w:r>
          </w:p>
        </w:tc>
        <w:tc>
          <w:tcPr>
            <w:tcW w:w="5409" w:type="dxa"/>
            <w:gridSpan w:val="4"/>
            <w:shd w:val="clear" w:color="auto" w:fill="FFFFFF"/>
            <w:vAlign w:val="center"/>
          </w:tcPr>
          <w:p w14:paraId="51175433" w14:textId="77777777" w:rsidR="00FD07CE" w:rsidRPr="00432FEC" w:rsidRDefault="00FD07CE" w:rsidP="00F97BE1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28"/>
              </w:rPr>
            </w:pPr>
          </w:p>
        </w:tc>
      </w:tr>
      <w:tr w:rsidR="00FD07CE" w:rsidRPr="00AD1D5A" w14:paraId="0DC0D1F8" w14:textId="77777777" w:rsidTr="00F97BE1">
        <w:trPr>
          <w:trHeight w:val="545"/>
        </w:trPr>
        <w:tc>
          <w:tcPr>
            <w:tcW w:w="1838" w:type="dxa"/>
            <w:shd w:val="clear" w:color="auto" w:fill="FFFFFF"/>
            <w:vAlign w:val="center"/>
          </w:tcPr>
          <w:p w14:paraId="0FFC9AA3" w14:textId="77777777" w:rsidR="00FD07CE" w:rsidRDefault="00FD07CE" w:rsidP="00F97BE1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Форма участия (ненужное удалить)</w:t>
            </w:r>
          </w:p>
        </w:tc>
        <w:tc>
          <w:tcPr>
            <w:tcW w:w="1352" w:type="dxa"/>
            <w:shd w:val="clear" w:color="auto" w:fill="FFFFFF"/>
            <w:vAlign w:val="center"/>
          </w:tcPr>
          <w:p w14:paraId="68C5238C" w14:textId="77777777" w:rsidR="00FD07CE" w:rsidRDefault="00FD07CE" w:rsidP="00F97BE1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28"/>
              </w:rPr>
            </w:pPr>
            <w:r>
              <w:rPr>
                <w:rFonts w:ascii="Verdana" w:hAnsi="Verdana"/>
                <w:bCs/>
                <w:sz w:val="18"/>
                <w:szCs w:val="28"/>
              </w:rPr>
              <w:t>Устный доклад</w:t>
            </w:r>
          </w:p>
        </w:tc>
        <w:tc>
          <w:tcPr>
            <w:tcW w:w="1352" w:type="dxa"/>
            <w:shd w:val="clear" w:color="auto" w:fill="FFFFFF"/>
            <w:vAlign w:val="center"/>
          </w:tcPr>
          <w:p w14:paraId="6DF1A4DF" w14:textId="77777777" w:rsidR="00FD07CE" w:rsidRDefault="00FD07CE" w:rsidP="00F97BE1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28"/>
              </w:rPr>
            </w:pPr>
            <w:r w:rsidRPr="00A174E6">
              <w:rPr>
                <w:rFonts w:ascii="Verdana" w:hAnsi="Verdana"/>
                <w:bCs/>
                <w:sz w:val="18"/>
                <w:szCs w:val="28"/>
              </w:rPr>
              <w:t>Стендовый доклад</w:t>
            </w:r>
          </w:p>
        </w:tc>
        <w:tc>
          <w:tcPr>
            <w:tcW w:w="1352" w:type="dxa"/>
            <w:shd w:val="clear" w:color="auto" w:fill="FFFFFF"/>
            <w:vAlign w:val="center"/>
          </w:tcPr>
          <w:p w14:paraId="6A4EF83E" w14:textId="77777777" w:rsidR="00FD07CE" w:rsidRDefault="00FD07CE" w:rsidP="00F97BE1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28"/>
              </w:rPr>
            </w:pPr>
            <w:r>
              <w:rPr>
                <w:rFonts w:ascii="Verdana" w:hAnsi="Verdana"/>
                <w:bCs/>
                <w:sz w:val="18"/>
                <w:szCs w:val="28"/>
              </w:rPr>
              <w:t>Без доклада</w:t>
            </w:r>
          </w:p>
        </w:tc>
        <w:tc>
          <w:tcPr>
            <w:tcW w:w="1353" w:type="dxa"/>
            <w:shd w:val="clear" w:color="auto" w:fill="FFFFFF"/>
            <w:vAlign w:val="center"/>
          </w:tcPr>
          <w:p w14:paraId="72965ED4" w14:textId="77777777" w:rsidR="00FD07CE" w:rsidRPr="001A10F4" w:rsidRDefault="00FD07CE" w:rsidP="00F97BE1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28"/>
              </w:rPr>
            </w:pPr>
            <w:r>
              <w:rPr>
                <w:rFonts w:ascii="Verdana" w:hAnsi="Verdana"/>
                <w:bCs/>
                <w:sz w:val="18"/>
                <w:szCs w:val="28"/>
              </w:rPr>
              <w:t>Публикация без участия в работе Съезда</w:t>
            </w:r>
          </w:p>
        </w:tc>
      </w:tr>
      <w:tr w:rsidR="00FD07CE" w:rsidRPr="00AD1D5A" w14:paraId="56F4D324" w14:textId="77777777" w:rsidTr="00F97BE1">
        <w:trPr>
          <w:trHeight w:val="545"/>
        </w:trPr>
        <w:tc>
          <w:tcPr>
            <w:tcW w:w="1838" w:type="dxa"/>
            <w:shd w:val="clear" w:color="auto" w:fill="FFFFFF"/>
            <w:vAlign w:val="center"/>
          </w:tcPr>
          <w:p w14:paraId="3943E0C0" w14:textId="77777777" w:rsidR="00FD07CE" w:rsidRDefault="00FD07CE" w:rsidP="00F97BE1">
            <w:pPr>
              <w:spacing w:after="0" w:line="24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Название заявленного доклада</w:t>
            </w:r>
          </w:p>
        </w:tc>
        <w:tc>
          <w:tcPr>
            <w:tcW w:w="5409" w:type="dxa"/>
            <w:gridSpan w:val="4"/>
            <w:shd w:val="clear" w:color="auto" w:fill="FFFFFF"/>
            <w:vAlign w:val="center"/>
          </w:tcPr>
          <w:p w14:paraId="7C11EE6D" w14:textId="77777777" w:rsidR="00FD07CE" w:rsidRDefault="00FD07CE" w:rsidP="00F97BE1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28"/>
              </w:rPr>
            </w:pPr>
          </w:p>
        </w:tc>
      </w:tr>
      <w:tr w:rsidR="00FD07CE" w:rsidRPr="00AD1D5A" w14:paraId="73C3A1FD" w14:textId="77777777" w:rsidTr="00F97BE1">
        <w:trPr>
          <w:trHeight w:val="545"/>
        </w:trPr>
        <w:tc>
          <w:tcPr>
            <w:tcW w:w="1838" w:type="dxa"/>
            <w:shd w:val="clear" w:color="auto" w:fill="FFFFFF"/>
            <w:vAlign w:val="center"/>
          </w:tcPr>
          <w:p w14:paraId="0954FC8D" w14:textId="77777777" w:rsidR="00FD07CE" w:rsidRPr="00221F6F" w:rsidRDefault="00FD07CE" w:rsidP="00F97BE1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21F6F">
              <w:rPr>
                <w:rFonts w:ascii="Verdana" w:hAnsi="Verdana"/>
                <w:sz w:val="18"/>
              </w:rPr>
              <w:t>Авторы доклада</w:t>
            </w:r>
          </w:p>
          <w:p w14:paraId="1C6952FD" w14:textId="77777777" w:rsidR="00FD07CE" w:rsidRPr="00221F6F" w:rsidRDefault="00FD07CE" w:rsidP="00F97BE1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21F6F">
              <w:rPr>
                <w:rFonts w:ascii="Verdana" w:hAnsi="Verdana"/>
                <w:sz w:val="18"/>
              </w:rPr>
              <w:t>(фамилию докладчика</w:t>
            </w:r>
          </w:p>
          <w:p w14:paraId="0FA17C5E" w14:textId="77777777" w:rsidR="00FD07CE" w:rsidRDefault="00FD07CE" w:rsidP="00F97BE1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221F6F">
              <w:rPr>
                <w:rFonts w:ascii="Verdana" w:hAnsi="Verdana"/>
                <w:sz w:val="18"/>
              </w:rPr>
              <w:t>подчеркнуть)</w:t>
            </w:r>
          </w:p>
        </w:tc>
        <w:tc>
          <w:tcPr>
            <w:tcW w:w="5409" w:type="dxa"/>
            <w:gridSpan w:val="4"/>
            <w:shd w:val="clear" w:color="auto" w:fill="FFFFFF"/>
            <w:vAlign w:val="center"/>
          </w:tcPr>
          <w:p w14:paraId="412CEE6D" w14:textId="77777777" w:rsidR="00FD07CE" w:rsidRDefault="00FD07CE" w:rsidP="00F97BE1">
            <w:pPr>
              <w:spacing w:after="0" w:line="240" w:lineRule="auto"/>
              <w:jc w:val="center"/>
              <w:rPr>
                <w:rFonts w:ascii="Verdana" w:hAnsi="Verdana"/>
                <w:bCs/>
                <w:sz w:val="18"/>
                <w:szCs w:val="28"/>
              </w:rPr>
            </w:pPr>
          </w:p>
        </w:tc>
      </w:tr>
      <w:bookmarkEnd w:id="0"/>
    </w:tbl>
    <w:p w14:paraId="6AB17DA0" w14:textId="362D6520" w:rsidR="00FD07CE" w:rsidRDefault="00FD07CE" w:rsidP="00AC7B17">
      <w:pPr>
        <w:spacing w:after="0" w:line="240" w:lineRule="auto"/>
        <w:ind w:firstLine="284"/>
        <w:rPr>
          <w:rFonts w:cs="Calibri"/>
        </w:rPr>
      </w:pPr>
    </w:p>
    <w:p w14:paraId="068D5C16" w14:textId="78127B33" w:rsidR="00FD07CE" w:rsidRDefault="00FD07CE" w:rsidP="00AC7B17">
      <w:pPr>
        <w:spacing w:after="0" w:line="240" w:lineRule="auto"/>
        <w:ind w:firstLine="284"/>
        <w:rPr>
          <w:rFonts w:cs="Calibri"/>
        </w:rPr>
      </w:pPr>
    </w:p>
    <w:p w14:paraId="780D511B" w14:textId="31ED6322" w:rsidR="00FD07CE" w:rsidRDefault="00FD07CE" w:rsidP="00AC7B17">
      <w:pPr>
        <w:spacing w:after="0" w:line="240" w:lineRule="auto"/>
        <w:ind w:firstLine="284"/>
        <w:rPr>
          <w:rFonts w:cs="Calibri"/>
        </w:rPr>
      </w:pPr>
    </w:p>
    <w:p w14:paraId="7B00DF99" w14:textId="616F7384" w:rsidR="00FD07CE" w:rsidRDefault="00FD07CE" w:rsidP="00AC7B17">
      <w:pPr>
        <w:spacing w:after="0" w:line="240" w:lineRule="auto"/>
        <w:ind w:firstLine="284"/>
        <w:rPr>
          <w:rFonts w:cs="Calibri"/>
          <w:i/>
          <w:iCs/>
        </w:rPr>
      </w:pPr>
      <w:r w:rsidRPr="00766E69">
        <w:rPr>
          <w:rFonts w:cs="Calibri"/>
          <w:i/>
          <w:iCs/>
        </w:rPr>
        <w:t xml:space="preserve">Просьба </w:t>
      </w:r>
      <w:r w:rsidR="00B6393D" w:rsidRPr="00766E69">
        <w:rPr>
          <w:rFonts w:cs="Calibri"/>
          <w:i/>
          <w:iCs/>
        </w:rPr>
        <w:t xml:space="preserve">оформлять </w:t>
      </w:r>
      <w:r w:rsidRPr="00766E69">
        <w:rPr>
          <w:rFonts w:cs="Calibri"/>
          <w:i/>
          <w:iCs/>
        </w:rPr>
        <w:t xml:space="preserve">регистрационную форму </w:t>
      </w:r>
      <w:r w:rsidR="00B6393D">
        <w:rPr>
          <w:rFonts w:cs="Calibri"/>
          <w:i/>
          <w:iCs/>
        </w:rPr>
        <w:t>отдельным файлом</w:t>
      </w:r>
      <w:r w:rsidR="00B6393D" w:rsidRPr="00B6393D">
        <w:rPr>
          <w:rFonts w:cs="Calibri"/>
          <w:i/>
          <w:iCs/>
        </w:rPr>
        <w:t xml:space="preserve"> </w:t>
      </w:r>
      <w:r w:rsidR="00B6393D" w:rsidRPr="00766E69">
        <w:rPr>
          <w:rFonts w:cs="Calibri"/>
          <w:i/>
          <w:iCs/>
        </w:rPr>
        <w:t>на каждого участника</w:t>
      </w:r>
      <w:r w:rsidR="00766E69">
        <w:rPr>
          <w:rFonts w:cs="Calibri"/>
          <w:i/>
          <w:iCs/>
        </w:rPr>
        <w:t>!</w:t>
      </w:r>
      <w:r w:rsidR="00B6393D">
        <w:rPr>
          <w:rFonts w:cs="Calibri"/>
          <w:i/>
          <w:iCs/>
        </w:rPr>
        <w:t xml:space="preserve"> </w:t>
      </w:r>
    </w:p>
    <w:p w14:paraId="4183C92C" w14:textId="72F6A474" w:rsidR="00FD07CE" w:rsidRDefault="00B6393D" w:rsidP="00AC7B17">
      <w:pPr>
        <w:spacing w:after="0" w:line="240" w:lineRule="auto"/>
        <w:ind w:firstLine="284"/>
        <w:rPr>
          <w:rFonts w:cs="Calibri"/>
        </w:rPr>
      </w:pPr>
      <w:r>
        <w:rPr>
          <w:rFonts w:cs="Calibri"/>
          <w:i/>
          <w:iCs/>
        </w:rPr>
        <w:t>Соавторам публикации</w:t>
      </w:r>
      <w:r w:rsidR="00985A5F">
        <w:rPr>
          <w:rFonts w:cs="Calibri"/>
          <w:i/>
          <w:iCs/>
        </w:rPr>
        <w:t xml:space="preserve"> или содокладчикам</w:t>
      </w:r>
      <w:r>
        <w:rPr>
          <w:rFonts w:cs="Calibri"/>
          <w:i/>
          <w:iCs/>
        </w:rPr>
        <w:t>, не участвующим в работе Съезда, представлять регистрационную форму не требуется.</w:t>
      </w:r>
    </w:p>
    <w:sectPr w:rsidR="00FD07CE" w:rsidSect="001132F4">
      <w:footerReference w:type="default" r:id="rId12"/>
      <w:pgSz w:w="8391" w:h="11907" w:code="11"/>
      <w:pgMar w:top="567" w:right="567" w:bottom="567" w:left="56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8F719" w14:textId="77777777" w:rsidR="00364109" w:rsidRDefault="00364109" w:rsidP="00AD1D5A">
      <w:pPr>
        <w:spacing w:after="0" w:line="240" w:lineRule="auto"/>
      </w:pPr>
      <w:r>
        <w:separator/>
      </w:r>
    </w:p>
  </w:endnote>
  <w:endnote w:type="continuationSeparator" w:id="0">
    <w:p w14:paraId="7098D2F8" w14:textId="77777777" w:rsidR="00364109" w:rsidRDefault="00364109" w:rsidP="00AD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31CE0" w14:textId="77777777" w:rsidR="00AD1D5A" w:rsidRDefault="00AD1D5A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32B07">
      <w:rPr>
        <w:noProof/>
      </w:rPr>
      <w:t>2</w:t>
    </w:r>
    <w:r>
      <w:fldChar w:fldCharType="end"/>
    </w:r>
  </w:p>
  <w:p w14:paraId="6F87AC31" w14:textId="77777777" w:rsidR="00AD1D5A" w:rsidRDefault="00AD1D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9623" w14:textId="77777777" w:rsidR="00364109" w:rsidRDefault="00364109" w:rsidP="00AD1D5A">
      <w:pPr>
        <w:spacing w:after="0" w:line="240" w:lineRule="auto"/>
      </w:pPr>
      <w:r>
        <w:separator/>
      </w:r>
    </w:p>
  </w:footnote>
  <w:footnote w:type="continuationSeparator" w:id="0">
    <w:p w14:paraId="0D51DAA0" w14:textId="77777777" w:rsidR="00364109" w:rsidRDefault="00364109" w:rsidP="00AD1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71AA"/>
    <w:multiLevelType w:val="hybridMultilevel"/>
    <w:tmpl w:val="61F2D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55F2"/>
    <w:multiLevelType w:val="hybridMultilevel"/>
    <w:tmpl w:val="F2DA1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3452"/>
    <w:multiLevelType w:val="hybridMultilevel"/>
    <w:tmpl w:val="B2E0E0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0DBB"/>
    <w:multiLevelType w:val="hybridMultilevel"/>
    <w:tmpl w:val="DAB4D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36C96"/>
    <w:multiLevelType w:val="hybridMultilevel"/>
    <w:tmpl w:val="11F2D8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205A8"/>
    <w:multiLevelType w:val="hybridMultilevel"/>
    <w:tmpl w:val="4B686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5A319F"/>
    <w:multiLevelType w:val="hybridMultilevel"/>
    <w:tmpl w:val="2372356E"/>
    <w:lvl w:ilvl="0" w:tplc="34A2B384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96A8340E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A51C8D"/>
    <w:multiLevelType w:val="hybridMultilevel"/>
    <w:tmpl w:val="2B944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2A4B04"/>
    <w:multiLevelType w:val="hybridMultilevel"/>
    <w:tmpl w:val="4D5876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A2084"/>
    <w:multiLevelType w:val="hybridMultilevel"/>
    <w:tmpl w:val="281E6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0F76FF"/>
    <w:multiLevelType w:val="hybridMultilevel"/>
    <w:tmpl w:val="141A7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66989"/>
    <w:multiLevelType w:val="hybridMultilevel"/>
    <w:tmpl w:val="FC04CF6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81209A6"/>
    <w:multiLevelType w:val="hybridMultilevel"/>
    <w:tmpl w:val="AC944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74EA2"/>
    <w:multiLevelType w:val="hybridMultilevel"/>
    <w:tmpl w:val="E286F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193670">
    <w:abstractNumId w:val="6"/>
  </w:num>
  <w:num w:numId="2" w16cid:durableId="1277713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5610406">
    <w:abstractNumId w:val="1"/>
  </w:num>
  <w:num w:numId="4" w16cid:durableId="971443410">
    <w:abstractNumId w:val="1"/>
  </w:num>
  <w:num w:numId="5" w16cid:durableId="137378911">
    <w:abstractNumId w:val="0"/>
  </w:num>
  <w:num w:numId="6" w16cid:durableId="1028456552">
    <w:abstractNumId w:val="12"/>
  </w:num>
  <w:num w:numId="7" w16cid:durableId="1143816070">
    <w:abstractNumId w:val="7"/>
  </w:num>
  <w:num w:numId="8" w16cid:durableId="941454625">
    <w:abstractNumId w:val="11"/>
  </w:num>
  <w:num w:numId="9" w16cid:durableId="714357854">
    <w:abstractNumId w:val="5"/>
  </w:num>
  <w:num w:numId="10" w16cid:durableId="1649672300">
    <w:abstractNumId w:val="4"/>
  </w:num>
  <w:num w:numId="11" w16cid:durableId="1316492251">
    <w:abstractNumId w:val="3"/>
  </w:num>
  <w:num w:numId="12" w16cid:durableId="2092851427">
    <w:abstractNumId w:val="13"/>
  </w:num>
  <w:num w:numId="13" w16cid:durableId="622810302">
    <w:abstractNumId w:val="2"/>
  </w:num>
  <w:num w:numId="14" w16cid:durableId="28842138">
    <w:abstractNumId w:val="9"/>
  </w:num>
  <w:num w:numId="15" w16cid:durableId="1197624167">
    <w:abstractNumId w:val="10"/>
  </w:num>
  <w:num w:numId="16" w16cid:durableId="20576590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characterSpacingControl w:val="doNotCompress"/>
  <w:hdrShapeDefaults>
    <o:shapedefaults v:ext="edit" spidmax="2050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0F"/>
    <w:rsid w:val="00021D19"/>
    <w:rsid w:val="00047F51"/>
    <w:rsid w:val="0006329F"/>
    <w:rsid w:val="00071440"/>
    <w:rsid w:val="0009741E"/>
    <w:rsid w:val="00097EA0"/>
    <w:rsid w:val="000A7A1E"/>
    <w:rsid w:val="000B1D62"/>
    <w:rsid w:val="000B3989"/>
    <w:rsid w:val="000F40C4"/>
    <w:rsid w:val="001132A9"/>
    <w:rsid w:val="001132F4"/>
    <w:rsid w:val="001155F7"/>
    <w:rsid w:val="00116757"/>
    <w:rsid w:val="0012630A"/>
    <w:rsid w:val="00131766"/>
    <w:rsid w:val="0013354A"/>
    <w:rsid w:val="00147CDC"/>
    <w:rsid w:val="001568CF"/>
    <w:rsid w:val="001701E6"/>
    <w:rsid w:val="00171DC7"/>
    <w:rsid w:val="0017209E"/>
    <w:rsid w:val="001721D3"/>
    <w:rsid w:val="001865BD"/>
    <w:rsid w:val="001A10F4"/>
    <w:rsid w:val="001C3014"/>
    <w:rsid w:val="001D1450"/>
    <w:rsid w:val="001D756E"/>
    <w:rsid w:val="001F5EE8"/>
    <w:rsid w:val="00205962"/>
    <w:rsid w:val="00207498"/>
    <w:rsid w:val="002104EF"/>
    <w:rsid w:val="00214B5B"/>
    <w:rsid w:val="002160C7"/>
    <w:rsid w:val="00221F6F"/>
    <w:rsid w:val="0023017E"/>
    <w:rsid w:val="00251437"/>
    <w:rsid w:val="002628BD"/>
    <w:rsid w:val="00263C54"/>
    <w:rsid w:val="0027330E"/>
    <w:rsid w:val="00284CA5"/>
    <w:rsid w:val="002B7D2E"/>
    <w:rsid w:val="002C3232"/>
    <w:rsid w:val="002E264B"/>
    <w:rsid w:val="00307B33"/>
    <w:rsid w:val="00320A09"/>
    <w:rsid w:val="003431BD"/>
    <w:rsid w:val="0035642A"/>
    <w:rsid w:val="00364109"/>
    <w:rsid w:val="00376076"/>
    <w:rsid w:val="00385B29"/>
    <w:rsid w:val="00395376"/>
    <w:rsid w:val="003A07EE"/>
    <w:rsid w:val="003A284E"/>
    <w:rsid w:val="003A52B6"/>
    <w:rsid w:val="003B07F7"/>
    <w:rsid w:val="003B3332"/>
    <w:rsid w:val="003C1818"/>
    <w:rsid w:val="003D3146"/>
    <w:rsid w:val="00404A3B"/>
    <w:rsid w:val="00421BA9"/>
    <w:rsid w:val="00422DAA"/>
    <w:rsid w:val="00426DFD"/>
    <w:rsid w:val="00427C6E"/>
    <w:rsid w:val="00430142"/>
    <w:rsid w:val="00432FEC"/>
    <w:rsid w:val="0046041B"/>
    <w:rsid w:val="0046258E"/>
    <w:rsid w:val="004678ED"/>
    <w:rsid w:val="004811F9"/>
    <w:rsid w:val="00483376"/>
    <w:rsid w:val="004979AE"/>
    <w:rsid w:val="00497B36"/>
    <w:rsid w:val="004B1795"/>
    <w:rsid w:val="004C6B0C"/>
    <w:rsid w:val="004F51F3"/>
    <w:rsid w:val="00506A5D"/>
    <w:rsid w:val="00513292"/>
    <w:rsid w:val="00541BAC"/>
    <w:rsid w:val="00565CA9"/>
    <w:rsid w:val="00583A9B"/>
    <w:rsid w:val="00591314"/>
    <w:rsid w:val="005C741D"/>
    <w:rsid w:val="005D6945"/>
    <w:rsid w:val="005F0572"/>
    <w:rsid w:val="00601C98"/>
    <w:rsid w:val="00604DA6"/>
    <w:rsid w:val="00632B07"/>
    <w:rsid w:val="00636AEC"/>
    <w:rsid w:val="00640945"/>
    <w:rsid w:val="0064132E"/>
    <w:rsid w:val="00645669"/>
    <w:rsid w:val="006506C2"/>
    <w:rsid w:val="0066485D"/>
    <w:rsid w:val="00664D5B"/>
    <w:rsid w:val="00681A4D"/>
    <w:rsid w:val="006849A1"/>
    <w:rsid w:val="006902A0"/>
    <w:rsid w:val="006A02B1"/>
    <w:rsid w:val="006A7F3A"/>
    <w:rsid w:val="006C11DC"/>
    <w:rsid w:val="006D7D2A"/>
    <w:rsid w:val="006E7C31"/>
    <w:rsid w:val="0072193F"/>
    <w:rsid w:val="00737B32"/>
    <w:rsid w:val="00742BA0"/>
    <w:rsid w:val="00743896"/>
    <w:rsid w:val="00750600"/>
    <w:rsid w:val="00761349"/>
    <w:rsid w:val="00766E69"/>
    <w:rsid w:val="00771AD8"/>
    <w:rsid w:val="007871F3"/>
    <w:rsid w:val="007B4C86"/>
    <w:rsid w:val="007B689E"/>
    <w:rsid w:val="007C1837"/>
    <w:rsid w:val="007C2136"/>
    <w:rsid w:val="007F6A13"/>
    <w:rsid w:val="00800F35"/>
    <w:rsid w:val="008208C6"/>
    <w:rsid w:val="00836294"/>
    <w:rsid w:val="00841E1F"/>
    <w:rsid w:val="008447A1"/>
    <w:rsid w:val="00873B9A"/>
    <w:rsid w:val="00876D6F"/>
    <w:rsid w:val="008A4593"/>
    <w:rsid w:val="008B4FA0"/>
    <w:rsid w:val="008C0609"/>
    <w:rsid w:val="008C5B36"/>
    <w:rsid w:val="009317C8"/>
    <w:rsid w:val="00940A3E"/>
    <w:rsid w:val="0094535B"/>
    <w:rsid w:val="00976683"/>
    <w:rsid w:val="009771CF"/>
    <w:rsid w:val="009817D8"/>
    <w:rsid w:val="00985A5F"/>
    <w:rsid w:val="009932CC"/>
    <w:rsid w:val="00996498"/>
    <w:rsid w:val="009A2BE4"/>
    <w:rsid w:val="009B220F"/>
    <w:rsid w:val="009C2B64"/>
    <w:rsid w:val="009E6B34"/>
    <w:rsid w:val="00A041D2"/>
    <w:rsid w:val="00A174E6"/>
    <w:rsid w:val="00A42E68"/>
    <w:rsid w:val="00A43112"/>
    <w:rsid w:val="00A453BC"/>
    <w:rsid w:val="00A6154A"/>
    <w:rsid w:val="00A70B92"/>
    <w:rsid w:val="00A70FED"/>
    <w:rsid w:val="00A95135"/>
    <w:rsid w:val="00AB2F96"/>
    <w:rsid w:val="00AC7B17"/>
    <w:rsid w:val="00AD1D5A"/>
    <w:rsid w:val="00AD272C"/>
    <w:rsid w:val="00AD78E5"/>
    <w:rsid w:val="00AE15FF"/>
    <w:rsid w:val="00AE1B45"/>
    <w:rsid w:val="00AE4862"/>
    <w:rsid w:val="00B03BE6"/>
    <w:rsid w:val="00B05B90"/>
    <w:rsid w:val="00B21B0D"/>
    <w:rsid w:val="00B2441E"/>
    <w:rsid w:val="00B33590"/>
    <w:rsid w:val="00B444FA"/>
    <w:rsid w:val="00B50DA4"/>
    <w:rsid w:val="00B57914"/>
    <w:rsid w:val="00B620EC"/>
    <w:rsid w:val="00B6393D"/>
    <w:rsid w:val="00B84E3C"/>
    <w:rsid w:val="00B91D09"/>
    <w:rsid w:val="00B94686"/>
    <w:rsid w:val="00BA5C77"/>
    <w:rsid w:val="00BA6CB8"/>
    <w:rsid w:val="00BB1875"/>
    <w:rsid w:val="00BB3698"/>
    <w:rsid w:val="00BB52C8"/>
    <w:rsid w:val="00BD380E"/>
    <w:rsid w:val="00C01173"/>
    <w:rsid w:val="00C0412D"/>
    <w:rsid w:val="00C1452A"/>
    <w:rsid w:val="00C42E83"/>
    <w:rsid w:val="00C56A32"/>
    <w:rsid w:val="00C66255"/>
    <w:rsid w:val="00C663AE"/>
    <w:rsid w:val="00C749D6"/>
    <w:rsid w:val="00C90F71"/>
    <w:rsid w:val="00C96D15"/>
    <w:rsid w:val="00CC2752"/>
    <w:rsid w:val="00CD3388"/>
    <w:rsid w:val="00CD33A6"/>
    <w:rsid w:val="00CF5572"/>
    <w:rsid w:val="00D27E76"/>
    <w:rsid w:val="00D4428D"/>
    <w:rsid w:val="00D45EBB"/>
    <w:rsid w:val="00D4738D"/>
    <w:rsid w:val="00D748FB"/>
    <w:rsid w:val="00D81051"/>
    <w:rsid w:val="00DA37BE"/>
    <w:rsid w:val="00DC5A09"/>
    <w:rsid w:val="00DF6FB5"/>
    <w:rsid w:val="00E23372"/>
    <w:rsid w:val="00E40813"/>
    <w:rsid w:val="00E612A9"/>
    <w:rsid w:val="00E72A46"/>
    <w:rsid w:val="00E7340D"/>
    <w:rsid w:val="00E86B44"/>
    <w:rsid w:val="00E9220F"/>
    <w:rsid w:val="00EA0A0F"/>
    <w:rsid w:val="00ED36BD"/>
    <w:rsid w:val="00ED671E"/>
    <w:rsid w:val="00EE0983"/>
    <w:rsid w:val="00EF1F9C"/>
    <w:rsid w:val="00EF2DA5"/>
    <w:rsid w:val="00F0104C"/>
    <w:rsid w:val="00F016A7"/>
    <w:rsid w:val="00F175CC"/>
    <w:rsid w:val="00F246D8"/>
    <w:rsid w:val="00F43439"/>
    <w:rsid w:val="00F44E13"/>
    <w:rsid w:val="00F50568"/>
    <w:rsid w:val="00F51755"/>
    <w:rsid w:val="00F54B38"/>
    <w:rsid w:val="00F56B6A"/>
    <w:rsid w:val="00F60678"/>
    <w:rsid w:val="00F6225B"/>
    <w:rsid w:val="00FA54AA"/>
    <w:rsid w:val="00FB72F5"/>
    <w:rsid w:val="00FC2DEA"/>
    <w:rsid w:val="00FD07CE"/>
    <w:rsid w:val="00FD286B"/>
    <w:rsid w:val="00FD36C7"/>
    <w:rsid w:val="00FD4C89"/>
    <w:rsid w:val="00FE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"/>
    </o:shapedefaults>
    <o:shapelayout v:ext="edit">
      <o:idmap v:ext="edit" data="2"/>
    </o:shapelayout>
  </w:shapeDefaults>
  <w:decimalSymbol w:val=","/>
  <w:listSeparator w:val=";"/>
  <w14:docId w14:val="02B646B4"/>
  <w15:chartTrackingRefBased/>
  <w15:docId w15:val="{D139C7A3-08FA-410B-8F7C-71B20C05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FE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8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1D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D1D5A"/>
    <w:rPr>
      <w:rFonts w:ascii="Calibri" w:eastAsia="Times New Roman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D1D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D1D5A"/>
    <w:rPr>
      <w:rFonts w:ascii="Calibri" w:eastAsia="Times New Roman" w:hAnsi="Calibri"/>
      <w:sz w:val="22"/>
      <w:szCs w:val="22"/>
    </w:rPr>
  </w:style>
  <w:style w:type="character" w:styleId="a9">
    <w:name w:val="Hyperlink"/>
    <w:uiPriority w:val="99"/>
    <w:unhideWhenUsed/>
    <w:rsid w:val="00DA37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p_events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tolo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p_events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33F14-2708-422C-8E1C-9D13CC5B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6298</CharactersWithSpaces>
  <SharedDoc>false</SharedDoc>
  <HLinks>
    <vt:vector size="30" baseType="variant">
      <vt:variant>
        <vt:i4>7929962</vt:i4>
      </vt:variant>
      <vt:variant>
        <vt:i4>12</vt:i4>
      </vt:variant>
      <vt:variant>
        <vt:i4>0</vt:i4>
      </vt:variant>
      <vt:variant>
        <vt:i4>5</vt:i4>
      </vt:variant>
      <vt:variant>
        <vt:lpwstr>http://www.patolog.ru/</vt:lpwstr>
      </vt:variant>
      <vt:variant>
        <vt:lpwstr/>
      </vt:variant>
      <vt:variant>
        <vt:i4>2818107</vt:i4>
      </vt:variant>
      <vt:variant>
        <vt:i4>9</vt:i4>
      </vt:variant>
      <vt:variant>
        <vt:i4>0</vt:i4>
      </vt:variant>
      <vt:variant>
        <vt:i4>5</vt:i4>
      </vt:variant>
      <vt:variant>
        <vt:lpwstr>mailto:rop_events@mail.ru</vt:lpwstr>
      </vt:variant>
      <vt:variant>
        <vt:lpwstr/>
      </vt:variant>
      <vt:variant>
        <vt:i4>7995485</vt:i4>
      </vt:variant>
      <vt:variant>
        <vt:i4>6</vt:i4>
      </vt:variant>
      <vt:variant>
        <vt:i4>0</vt:i4>
      </vt:variant>
      <vt:variant>
        <vt:i4>5</vt:i4>
      </vt:variant>
      <vt:variant>
        <vt:lpwstr>mailto:soldatov64@mail.ru</vt:lpwstr>
      </vt:variant>
      <vt:variant>
        <vt:lpwstr/>
      </vt:variant>
      <vt:variant>
        <vt:i4>2818107</vt:i4>
      </vt:variant>
      <vt:variant>
        <vt:i4>3</vt:i4>
      </vt:variant>
      <vt:variant>
        <vt:i4>0</vt:i4>
      </vt:variant>
      <vt:variant>
        <vt:i4>5</vt:i4>
      </vt:variant>
      <vt:variant>
        <vt:lpwstr>mailto:rop_events@mail.ru</vt:lpwstr>
      </vt:variant>
      <vt:variant>
        <vt:lpwstr/>
      </vt:variant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mailto:rop_events@mail.ru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Лев Кактурский</cp:lastModifiedBy>
  <cp:revision>2</cp:revision>
  <cp:lastPrinted>2016-11-21T10:24:00Z</cp:lastPrinted>
  <dcterms:created xsi:type="dcterms:W3CDTF">2022-04-22T12:48:00Z</dcterms:created>
  <dcterms:modified xsi:type="dcterms:W3CDTF">2022-04-22T12:48:00Z</dcterms:modified>
</cp:coreProperties>
</file>